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FLORA PUBLIC LIBRARY BOARD MEETING</w:t>
      </w:r>
    </w:p>
    <w:p w14:paraId="66D1213D" w14:textId="4ACFE7C2" w:rsidR="009148E8" w:rsidRPr="00BD24FE" w:rsidRDefault="009148E8" w:rsidP="007C06E2">
      <w:pPr>
        <w:pStyle w:val="NoSpacing"/>
        <w:spacing w:line="276" w:lineRule="auto"/>
        <w:jc w:val="center"/>
        <w:rPr>
          <w:rFonts w:ascii="Avenir Next LT Pro" w:hAnsi="Avenir Next LT Pro" w:cs="Arial"/>
          <w:b/>
          <w:spacing w:val="22"/>
          <w:sz w:val="30"/>
          <w:szCs w:val="30"/>
          <w:u w:val="single"/>
        </w:rPr>
      </w:pPr>
      <w:r w:rsidRPr="00BD24FE">
        <w:rPr>
          <w:rFonts w:ascii="Avenir Next LT Pro" w:hAnsi="Avenir Next LT Pro" w:cs="Arial"/>
          <w:b/>
          <w:spacing w:val="22"/>
          <w:sz w:val="30"/>
          <w:szCs w:val="30"/>
          <w:u w:val="single"/>
        </w:rPr>
        <w:t xml:space="preserve">MONDAY, </w:t>
      </w:r>
      <w:r w:rsidR="0069487D">
        <w:rPr>
          <w:rFonts w:ascii="Avenir Next LT Pro" w:hAnsi="Avenir Next LT Pro" w:cs="Arial"/>
          <w:b/>
          <w:spacing w:val="22"/>
          <w:sz w:val="30"/>
          <w:szCs w:val="30"/>
          <w:u w:val="single"/>
        </w:rPr>
        <w:t>NOVEMBER</w:t>
      </w:r>
      <w:r w:rsidR="00D63752" w:rsidRPr="00BD24FE">
        <w:rPr>
          <w:rFonts w:ascii="Avenir Next LT Pro" w:hAnsi="Avenir Next LT Pro" w:cs="Arial"/>
          <w:b/>
          <w:spacing w:val="22"/>
          <w:sz w:val="30"/>
          <w:szCs w:val="30"/>
          <w:u w:val="single"/>
        </w:rPr>
        <w:t xml:space="preserve"> </w:t>
      </w:r>
      <w:r w:rsidR="0069487D">
        <w:rPr>
          <w:rFonts w:ascii="Avenir Next LT Pro" w:hAnsi="Avenir Next LT Pro" w:cs="Arial"/>
          <w:b/>
          <w:spacing w:val="22"/>
          <w:sz w:val="30"/>
          <w:szCs w:val="30"/>
          <w:u w:val="single"/>
        </w:rPr>
        <w:t>11</w:t>
      </w:r>
      <w:r w:rsidR="00B374CF" w:rsidRPr="00BD24FE">
        <w:rPr>
          <w:rFonts w:ascii="Avenir Next LT Pro" w:hAnsi="Avenir Next LT Pro" w:cs="Arial"/>
          <w:b/>
          <w:spacing w:val="22"/>
          <w:sz w:val="30"/>
          <w:szCs w:val="30"/>
          <w:u w:val="single"/>
        </w:rPr>
        <w:t>,</w:t>
      </w:r>
      <w:r w:rsidRPr="00BD24FE">
        <w:rPr>
          <w:rFonts w:ascii="Avenir Next LT Pro" w:hAnsi="Avenir Next LT Pro" w:cs="Arial"/>
          <w:b/>
          <w:spacing w:val="22"/>
          <w:sz w:val="30"/>
          <w:szCs w:val="30"/>
          <w:u w:val="single"/>
        </w:rPr>
        <w:t xml:space="preserve"> 202</w:t>
      </w:r>
      <w:r w:rsidR="002514B6" w:rsidRPr="00BD24FE">
        <w:rPr>
          <w:rFonts w:ascii="Avenir Next LT Pro" w:hAnsi="Avenir Next LT Pro" w:cs="Arial"/>
          <w:b/>
          <w:spacing w:val="22"/>
          <w:sz w:val="30"/>
          <w:szCs w:val="30"/>
          <w:u w:val="single"/>
        </w:rPr>
        <w:t>5</w:t>
      </w:r>
    </w:p>
    <w:p w14:paraId="7FF51599" w14:textId="77777777" w:rsidR="009148E8" w:rsidRPr="00BD24FE" w:rsidRDefault="009148E8" w:rsidP="007C06E2">
      <w:pPr>
        <w:pStyle w:val="NoSpacing"/>
        <w:spacing w:line="276" w:lineRule="auto"/>
        <w:jc w:val="both"/>
        <w:rPr>
          <w:rFonts w:ascii="Avenir Next LT Pro" w:hAnsi="Avenir Next LT Pro" w:cs="Arial"/>
          <w:spacing w:val="22"/>
          <w:sz w:val="30"/>
          <w:szCs w:val="30"/>
        </w:rPr>
      </w:pPr>
    </w:p>
    <w:p w14:paraId="6C525717" w14:textId="0741AE9F"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CALL TO ORDER:  </w:t>
      </w:r>
      <w:r w:rsidRPr="00BD24FE">
        <w:rPr>
          <w:rFonts w:ascii="Avenir Next LT Pro" w:hAnsi="Avenir Next LT Pro" w:cs="Arial"/>
          <w:bCs/>
          <w:spacing w:val="22"/>
          <w:sz w:val="30"/>
          <w:szCs w:val="30"/>
        </w:rPr>
        <w:t>President Maralee Johnson called the meeting to order at 7:</w:t>
      </w:r>
      <w:r w:rsidR="0082719D" w:rsidRPr="00BD24FE">
        <w:rPr>
          <w:rFonts w:ascii="Avenir Next LT Pro" w:hAnsi="Avenir Next LT Pro" w:cs="Arial"/>
          <w:bCs/>
          <w:spacing w:val="22"/>
          <w:sz w:val="30"/>
          <w:szCs w:val="30"/>
        </w:rPr>
        <w:t>0</w:t>
      </w:r>
      <w:r w:rsidR="0017464F" w:rsidRPr="00BD24FE">
        <w:rPr>
          <w:rFonts w:ascii="Avenir Next LT Pro" w:hAnsi="Avenir Next LT Pro" w:cs="Arial"/>
          <w:bCs/>
          <w:spacing w:val="22"/>
          <w:sz w:val="30"/>
          <w:szCs w:val="30"/>
        </w:rPr>
        <w:t>0</w:t>
      </w:r>
      <w:r w:rsidRPr="00BD24FE">
        <w:rPr>
          <w:rFonts w:ascii="Avenir Next LT Pro" w:hAnsi="Avenir Next LT Pro" w:cs="Arial"/>
          <w:bCs/>
          <w:spacing w:val="22"/>
          <w:sz w:val="30"/>
          <w:szCs w:val="30"/>
        </w:rPr>
        <w:t xml:space="preserve"> p.m. on Monday, </w:t>
      </w:r>
      <w:r w:rsidR="00113C37">
        <w:rPr>
          <w:rFonts w:ascii="Avenir Next LT Pro" w:hAnsi="Avenir Next LT Pro" w:cs="Arial"/>
          <w:bCs/>
          <w:spacing w:val="22"/>
          <w:sz w:val="30"/>
          <w:szCs w:val="30"/>
        </w:rPr>
        <w:t>November 11</w:t>
      </w:r>
      <w:r w:rsidR="003B7500"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202</w:t>
      </w:r>
      <w:r w:rsidR="005079AB" w:rsidRPr="00BD24FE">
        <w:rPr>
          <w:rFonts w:ascii="Avenir Next LT Pro" w:hAnsi="Avenir Next LT Pro" w:cs="Arial"/>
          <w:bCs/>
          <w:spacing w:val="22"/>
          <w:sz w:val="30"/>
          <w:szCs w:val="30"/>
        </w:rPr>
        <w:t>5.</w:t>
      </w:r>
    </w:p>
    <w:p w14:paraId="4AA4C19C" w14:textId="77777777" w:rsidR="005C1977" w:rsidRPr="00BD24FE" w:rsidRDefault="005C1977" w:rsidP="007C06E2">
      <w:pPr>
        <w:pStyle w:val="NoSpacing"/>
        <w:spacing w:line="276" w:lineRule="auto"/>
        <w:jc w:val="both"/>
        <w:rPr>
          <w:rFonts w:ascii="Avenir Next LT Pro" w:hAnsi="Avenir Next LT Pro" w:cs="Arial"/>
          <w:bCs/>
          <w:spacing w:val="22"/>
          <w:sz w:val="30"/>
          <w:szCs w:val="30"/>
        </w:rPr>
      </w:pPr>
    </w:p>
    <w:p w14:paraId="1C73CC1E" w14:textId="612DE546"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PRESENT:  </w:t>
      </w:r>
      <w:r w:rsidR="00F54ACF" w:rsidRPr="00BD24FE">
        <w:rPr>
          <w:rFonts w:ascii="Avenir Next LT Pro" w:hAnsi="Avenir Next LT Pro" w:cs="Arial"/>
          <w:bCs/>
          <w:spacing w:val="22"/>
          <w:sz w:val="30"/>
          <w:szCs w:val="30"/>
        </w:rPr>
        <w:t>Maralee Johnson</w:t>
      </w:r>
      <w:r w:rsidR="006527F4" w:rsidRPr="00BD24FE">
        <w:rPr>
          <w:rFonts w:ascii="Avenir Next LT Pro" w:hAnsi="Avenir Next LT Pro" w:cs="Arial"/>
          <w:bCs/>
          <w:spacing w:val="22"/>
          <w:sz w:val="30"/>
          <w:szCs w:val="30"/>
        </w:rPr>
        <w:t xml:space="preserve">, </w:t>
      </w:r>
      <w:r w:rsidR="0082719D" w:rsidRPr="00BD24FE">
        <w:rPr>
          <w:rFonts w:ascii="Avenir Next LT Pro" w:hAnsi="Avenir Next LT Pro" w:cs="Arial"/>
          <w:bCs/>
          <w:spacing w:val="22"/>
          <w:sz w:val="30"/>
          <w:szCs w:val="30"/>
        </w:rPr>
        <w:t>Rebecca Stocke</w:t>
      </w:r>
      <w:r w:rsidR="00460275" w:rsidRPr="00BD24FE">
        <w:rPr>
          <w:rFonts w:ascii="Avenir Next LT Pro" w:hAnsi="Avenir Next LT Pro" w:cs="Arial"/>
          <w:bCs/>
          <w:spacing w:val="22"/>
          <w:sz w:val="30"/>
          <w:szCs w:val="30"/>
        </w:rPr>
        <w:t xml:space="preserve">, </w:t>
      </w:r>
      <w:r w:rsidR="006527F4" w:rsidRPr="00BD24FE">
        <w:rPr>
          <w:rFonts w:ascii="Avenir Next LT Pro" w:hAnsi="Avenir Next LT Pro" w:cs="Arial"/>
          <w:bCs/>
          <w:spacing w:val="22"/>
          <w:sz w:val="30"/>
          <w:szCs w:val="30"/>
        </w:rPr>
        <w:t>Kari Warren,</w:t>
      </w:r>
      <w:r w:rsidR="00165477">
        <w:rPr>
          <w:rFonts w:ascii="Avenir Next LT Pro" w:hAnsi="Avenir Next LT Pro" w:cs="Arial"/>
          <w:bCs/>
          <w:spacing w:val="22"/>
          <w:sz w:val="30"/>
          <w:szCs w:val="30"/>
        </w:rPr>
        <w:t xml:space="preserve"> </w:t>
      </w:r>
      <w:r w:rsidR="00D63752" w:rsidRPr="00BD24FE">
        <w:rPr>
          <w:rFonts w:ascii="Avenir Next LT Pro" w:hAnsi="Avenir Next LT Pro" w:cs="Arial"/>
          <w:bCs/>
          <w:spacing w:val="22"/>
          <w:sz w:val="30"/>
          <w:szCs w:val="30"/>
        </w:rPr>
        <w:t>and Mark Henson</w:t>
      </w:r>
      <w:r w:rsidR="00113C37">
        <w:rPr>
          <w:rFonts w:ascii="Avenir Next LT Pro" w:hAnsi="Avenir Next LT Pro" w:cs="Arial"/>
          <w:bCs/>
          <w:spacing w:val="22"/>
          <w:sz w:val="30"/>
          <w:szCs w:val="30"/>
        </w:rPr>
        <w:t>, and Joe Gilliland</w:t>
      </w:r>
      <w:r w:rsidR="00165477">
        <w:rPr>
          <w:rFonts w:ascii="Avenir Next LT Pro" w:hAnsi="Avenir Next LT Pro" w:cs="Arial"/>
          <w:bCs/>
          <w:spacing w:val="22"/>
          <w:sz w:val="30"/>
          <w:szCs w:val="30"/>
        </w:rPr>
        <w:t xml:space="preserve"> and</w:t>
      </w:r>
      <w:r w:rsidR="006527F4"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Director</w:t>
      </w:r>
      <w:r w:rsidR="00952142">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 xml:space="preserve">Angela Garrett.  Absent:  </w:t>
      </w:r>
      <w:r w:rsidR="0059627F" w:rsidRPr="00BD24FE">
        <w:rPr>
          <w:rFonts w:ascii="Avenir Next LT Pro" w:hAnsi="Avenir Next LT Pro" w:cs="Arial"/>
          <w:bCs/>
          <w:spacing w:val="22"/>
          <w:sz w:val="30"/>
          <w:szCs w:val="30"/>
        </w:rPr>
        <w:t>Karen Briscoe</w:t>
      </w:r>
      <w:r w:rsidR="00165477">
        <w:rPr>
          <w:rFonts w:ascii="Avenir Next LT Pro" w:hAnsi="Avenir Next LT Pro" w:cs="Arial"/>
          <w:bCs/>
          <w:spacing w:val="22"/>
          <w:sz w:val="30"/>
          <w:szCs w:val="30"/>
        </w:rPr>
        <w:t>,</w:t>
      </w:r>
      <w:r w:rsidR="00165477" w:rsidRPr="00165477">
        <w:rPr>
          <w:rFonts w:ascii="Avenir Next LT Pro" w:hAnsi="Avenir Next LT Pro" w:cs="Arial"/>
          <w:bCs/>
          <w:spacing w:val="22"/>
          <w:sz w:val="30"/>
          <w:szCs w:val="30"/>
        </w:rPr>
        <w:t xml:space="preserve"> </w:t>
      </w:r>
      <w:r w:rsidR="00165477" w:rsidRPr="00BD24FE">
        <w:rPr>
          <w:rFonts w:ascii="Avenir Next LT Pro" w:hAnsi="Avenir Next LT Pro" w:cs="Arial"/>
          <w:bCs/>
          <w:spacing w:val="22"/>
          <w:sz w:val="30"/>
          <w:szCs w:val="30"/>
        </w:rPr>
        <w:t xml:space="preserve">Joe </w:t>
      </w:r>
      <w:r w:rsidR="00113C37">
        <w:rPr>
          <w:rFonts w:ascii="Avenir Next LT Pro" w:hAnsi="Avenir Next LT Pro" w:cs="Arial"/>
          <w:bCs/>
          <w:spacing w:val="22"/>
          <w:sz w:val="30"/>
          <w:szCs w:val="30"/>
        </w:rPr>
        <w:t>McCoy, Jon Akers,</w:t>
      </w:r>
      <w:r w:rsidR="00165477">
        <w:rPr>
          <w:rFonts w:ascii="Avenir Next LT Pro" w:hAnsi="Avenir Next LT Pro" w:cs="Arial"/>
          <w:bCs/>
          <w:spacing w:val="22"/>
          <w:sz w:val="30"/>
          <w:szCs w:val="30"/>
        </w:rPr>
        <w:t xml:space="preserve"> Robbin Dickey and Assistant Director Tina McCormack</w:t>
      </w:r>
      <w:r w:rsidR="00D63752" w:rsidRPr="00BD24FE">
        <w:rPr>
          <w:rFonts w:ascii="Avenir Next LT Pro" w:hAnsi="Avenir Next LT Pro" w:cs="Arial"/>
          <w:bCs/>
          <w:spacing w:val="22"/>
          <w:sz w:val="30"/>
          <w:szCs w:val="30"/>
        </w:rPr>
        <w:t>.</w:t>
      </w:r>
    </w:p>
    <w:p w14:paraId="3A719F98" w14:textId="77777777" w:rsidR="00E528A1" w:rsidRPr="00BD24FE" w:rsidRDefault="00E528A1" w:rsidP="007C06E2">
      <w:pPr>
        <w:pStyle w:val="NoSpacing"/>
        <w:spacing w:line="276" w:lineRule="auto"/>
        <w:jc w:val="both"/>
        <w:rPr>
          <w:rFonts w:ascii="Avenir Next LT Pro" w:hAnsi="Avenir Next LT Pro" w:cs="Arial"/>
          <w:b/>
          <w:spacing w:val="22"/>
          <w:sz w:val="30"/>
          <w:szCs w:val="30"/>
        </w:rPr>
      </w:pPr>
    </w:p>
    <w:p w14:paraId="216A4E4D" w14:textId="07871543"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RECOGNITION OF VISITORS:  </w:t>
      </w:r>
      <w:r w:rsidR="0044204F" w:rsidRPr="00BD24FE">
        <w:rPr>
          <w:rFonts w:ascii="Avenir Next LT Pro" w:hAnsi="Avenir Next LT Pro" w:cs="Arial"/>
          <w:bCs/>
          <w:spacing w:val="22"/>
          <w:sz w:val="30"/>
          <w:szCs w:val="30"/>
        </w:rPr>
        <w:t>None.</w:t>
      </w:r>
    </w:p>
    <w:p w14:paraId="064AAAAE"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79828C5B" w14:textId="20F52B2E" w:rsidR="009148E8" w:rsidRPr="00165477" w:rsidRDefault="009148E8"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
          <w:spacing w:val="22"/>
          <w:sz w:val="30"/>
          <w:szCs w:val="30"/>
        </w:rPr>
        <w:t xml:space="preserve">CORRESPONDENCE:  </w:t>
      </w:r>
      <w:r w:rsidR="00113C37">
        <w:rPr>
          <w:rFonts w:ascii="Avenir Next LT Pro" w:hAnsi="Avenir Next LT Pro" w:cs="Arial"/>
          <w:spacing w:val="22"/>
          <w:sz w:val="30"/>
          <w:szCs w:val="30"/>
        </w:rPr>
        <w:t xml:space="preserve">Thank you card from Clay County 708 Board </w:t>
      </w:r>
      <w:r w:rsidR="00002C56">
        <w:rPr>
          <w:rFonts w:ascii="Avenir Next LT Pro" w:hAnsi="Avenir Next LT Pro" w:cs="Arial"/>
          <w:spacing w:val="22"/>
          <w:sz w:val="30"/>
          <w:szCs w:val="30"/>
        </w:rPr>
        <w:t xml:space="preserve">by President </w:t>
      </w:r>
      <w:r w:rsidR="00113C37">
        <w:rPr>
          <w:rFonts w:ascii="Avenir Next LT Pro" w:hAnsi="Avenir Next LT Pro" w:cs="Arial"/>
          <w:spacing w:val="22"/>
          <w:sz w:val="30"/>
          <w:szCs w:val="30"/>
        </w:rPr>
        <w:t>Nancy Hinton</w:t>
      </w:r>
    </w:p>
    <w:p w14:paraId="6BFE7A38" w14:textId="77777777" w:rsidR="006527F4" w:rsidRPr="00BD24FE" w:rsidRDefault="006527F4" w:rsidP="007C06E2">
      <w:pPr>
        <w:pStyle w:val="NoSpacing"/>
        <w:spacing w:line="276" w:lineRule="auto"/>
        <w:jc w:val="both"/>
        <w:rPr>
          <w:rFonts w:ascii="Avenir Next LT Pro" w:hAnsi="Avenir Next LT Pro" w:cs="Arial"/>
          <w:b/>
          <w:spacing w:val="22"/>
          <w:sz w:val="30"/>
          <w:szCs w:val="30"/>
        </w:rPr>
      </w:pPr>
    </w:p>
    <w:p w14:paraId="53004876" w14:textId="37665603" w:rsidR="009D65BB"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APPROVAL OF MINUTES: </w:t>
      </w:r>
    </w:p>
    <w:p w14:paraId="230613C8" w14:textId="35D0A2D6"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Cs/>
          <w:spacing w:val="22"/>
          <w:sz w:val="30"/>
          <w:szCs w:val="30"/>
        </w:rPr>
        <w:t xml:space="preserve">A motion was made </w:t>
      </w:r>
      <w:r w:rsidR="00ED10E9" w:rsidRPr="00BD24FE">
        <w:rPr>
          <w:rFonts w:ascii="Avenir Next LT Pro" w:hAnsi="Avenir Next LT Pro" w:cs="Arial"/>
          <w:bCs/>
          <w:spacing w:val="22"/>
          <w:sz w:val="30"/>
          <w:szCs w:val="30"/>
        </w:rPr>
        <w:t xml:space="preserve">by </w:t>
      </w:r>
      <w:r w:rsidR="0017464F" w:rsidRPr="00BD24FE">
        <w:rPr>
          <w:rFonts w:ascii="Avenir Next LT Pro" w:hAnsi="Avenir Next LT Pro" w:cs="Arial"/>
          <w:bCs/>
          <w:spacing w:val="22"/>
          <w:sz w:val="30"/>
          <w:szCs w:val="30"/>
        </w:rPr>
        <w:t>Joe</w:t>
      </w:r>
      <w:r w:rsidR="0044204F" w:rsidRPr="00BD24FE">
        <w:rPr>
          <w:rFonts w:ascii="Avenir Next LT Pro" w:hAnsi="Avenir Next LT Pro" w:cs="Arial"/>
          <w:bCs/>
          <w:spacing w:val="22"/>
          <w:sz w:val="30"/>
          <w:szCs w:val="30"/>
        </w:rPr>
        <w:t xml:space="preserve"> </w:t>
      </w:r>
      <w:r w:rsidR="00113C37">
        <w:rPr>
          <w:rFonts w:ascii="Avenir Next LT Pro" w:hAnsi="Avenir Next LT Pro" w:cs="Arial"/>
          <w:bCs/>
          <w:spacing w:val="22"/>
          <w:sz w:val="30"/>
          <w:szCs w:val="30"/>
        </w:rPr>
        <w:t>Gilliland</w:t>
      </w:r>
      <w:r w:rsidR="0044204F"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to accept the minutes as presented</w:t>
      </w:r>
      <w:r w:rsidR="00EF2FDB" w:rsidRPr="00BD24FE">
        <w:rPr>
          <w:rFonts w:ascii="Avenir Next LT Pro" w:hAnsi="Avenir Next LT Pro" w:cs="Arial"/>
          <w:bCs/>
          <w:spacing w:val="22"/>
          <w:sz w:val="30"/>
          <w:szCs w:val="30"/>
        </w:rPr>
        <w:t xml:space="preserve"> f</w:t>
      </w:r>
      <w:r w:rsidR="00952142">
        <w:rPr>
          <w:rFonts w:ascii="Avenir Next LT Pro" w:hAnsi="Avenir Next LT Pro" w:cs="Arial"/>
          <w:bCs/>
          <w:spacing w:val="22"/>
          <w:sz w:val="30"/>
          <w:szCs w:val="30"/>
        </w:rPr>
        <w:t>rom</w:t>
      </w:r>
      <w:r w:rsidR="00EF2FDB" w:rsidRPr="00BD24FE">
        <w:rPr>
          <w:rFonts w:ascii="Avenir Next LT Pro" w:hAnsi="Avenir Next LT Pro" w:cs="Arial"/>
          <w:bCs/>
          <w:spacing w:val="22"/>
          <w:sz w:val="30"/>
          <w:szCs w:val="30"/>
        </w:rPr>
        <w:t xml:space="preserve"> the </w:t>
      </w:r>
      <w:r w:rsidR="00113C37">
        <w:rPr>
          <w:rFonts w:ascii="Avenir Next LT Pro" w:hAnsi="Avenir Next LT Pro" w:cs="Arial"/>
          <w:bCs/>
          <w:spacing w:val="22"/>
          <w:sz w:val="30"/>
          <w:szCs w:val="30"/>
        </w:rPr>
        <w:t>October</w:t>
      </w:r>
      <w:r w:rsidR="0032589E" w:rsidRPr="00BD24FE">
        <w:rPr>
          <w:rFonts w:ascii="Avenir Next LT Pro" w:hAnsi="Avenir Next LT Pro" w:cs="Arial"/>
          <w:bCs/>
          <w:spacing w:val="22"/>
          <w:sz w:val="30"/>
          <w:szCs w:val="30"/>
        </w:rPr>
        <w:t xml:space="preserve"> </w:t>
      </w:r>
      <w:r w:rsidR="003F3653" w:rsidRPr="00BD24FE">
        <w:rPr>
          <w:rFonts w:ascii="Avenir Next LT Pro" w:hAnsi="Avenir Next LT Pro" w:cs="Arial"/>
          <w:bCs/>
          <w:spacing w:val="22"/>
          <w:sz w:val="30"/>
          <w:szCs w:val="30"/>
        </w:rPr>
        <w:t>2025</w:t>
      </w:r>
      <w:r w:rsidR="0017464F" w:rsidRPr="00BD24FE">
        <w:rPr>
          <w:rFonts w:ascii="Avenir Next LT Pro" w:hAnsi="Avenir Next LT Pro" w:cs="Arial"/>
          <w:bCs/>
          <w:spacing w:val="22"/>
          <w:sz w:val="30"/>
          <w:szCs w:val="30"/>
        </w:rPr>
        <w:t xml:space="preserve"> board</w:t>
      </w:r>
      <w:r w:rsidR="00EF2FDB" w:rsidRPr="00BD24FE">
        <w:rPr>
          <w:rFonts w:ascii="Avenir Next LT Pro" w:hAnsi="Avenir Next LT Pro" w:cs="Arial"/>
          <w:bCs/>
          <w:spacing w:val="22"/>
          <w:sz w:val="30"/>
          <w:szCs w:val="30"/>
        </w:rPr>
        <w:t xml:space="preserve"> meeting</w:t>
      </w:r>
      <w:r w:rsidR="009B6E8C"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The motion was</w:t>
      </w:r>
      <w:r w:rsidR="005C1977"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seconded by</w:t>
      </w:r>
      <w:r w:rsidR="0017464F" w:rsidRPr="00BD24FE">
        <w:rPr>
          <w:rFonts w:ascii="Avenir Next LT Pro" w:hAnsi="Avenir Next LT Pro" w:cs="Arial"/>
          <w:bCs/>
          <w:spacing w:val="22"/>
          <w:sz w:val="30"/>
          <w:szCs w:val="30"/>
        </w:rPr>
        <w:t xml:space="preserve"> </w:t>
      </w:r>
      <w:r w:rsidR="00113C37">
        <w:rPr>
          <w:rFonts w:ascii="Avenir Next LT Pro" w:hAnsi="Avenir Next LT Pro" w:cs="Arial"/>
          <w:bCs/>
          <w:spacing w:val="22"/>
          <w:sz w:val="30"/>
          <w:szCs w:val="30"/>
        </w:rPr>
        <w:t>Kari Warren</w:t>
      </w:r>
      <w:r w:rsidR="005C1977"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The motion passed unanimously.</w:t>
      </w:r>
    </w:p>
    <w:p w14:paraId="3B31A0D8" w14:textId="77777777" w:rsidR="009148E8" w:rsidRPr="00BD24FE" w:rsidRDefault="009148E8" w:rsidP="007C06E2">
      <w:pPr>
        <w:pStyle w:val="NoSpacing"/>
        <w:spacing w:line="276" w:lineRule="auto"/>
        <w:ind w:left="720"/>
        <w:jc w:val="both"/>
        <w:rPr>
          <w:rFonts w:ascii="Avenir Next LT Pro" w:hAnsi="Avenir Next LT Pro" w:cs="Arial"/>
          <w:b/>
          <w:spacing w:val="22"/>
          <w:sz w:val="30"/>
          <w:szCs w:val="30"/>
          <w:u w:val="single"/>
        </w:rPr>
      </w:pPr>
    </w:p>
    <w:p w14:paraId="5B5DC0FF" w14:textId="121961C2" w:rsidR="005C1977"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TREASURER’S REPORT:</w:t>
      </w:r>
    </w:p>
    <w:p w14:paraId="2E14DE90" w14:textId="36C1ED40" w:rsidR="009148E8" w:rsidRPr="00BD24FE" w:rsidRDefault="009148E8" w:rsidP="007C06E2">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 -Review of financial reports and bank statements.</w:t>
      </w:r>
    </w:p>
    <w:p w14:paraId="6BD2732D" w14:textId="317FD6F8" w:rsidR="00EF2FDB"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Cs/>
          <w:spacing w:val="22"/>
          <w:sz w:val="30"/>
          <w:szCs w:val="30"/>
        </w:rPr>
        <w:t xml:space="preserve">A motion to accept the treasurer’s report, as presented, </w:t>
      </w:r>
      <w:r w:rsidR="00304853" w:rsidRPr="00BD24FE">
        <w:rPr>
          <w:rFonts w:ascii="Avenir Next LT Pro" w:hAnsi="Avenir Next LT Pro" w:cs="Arial"/>
          <w:bCs/>
          <w:spacing w:val="22"/>
          <w:sz w:val="30"/>
          <w:szCs w:val="30"/>
        </w:rPr>
        <w:t>for</w:t>
      </w:r>
      <w:r w:rsidR="00EF2FDB" w:rsidRPr="00BD24FE">
        <w:rPr>
          <w:rFonts w:ascii="Avenir Next LT Pro" w:hAnsi="Avenir Next LT Pro" w:cs="Arial"/>
          <w:bCs/>
          <w:spacing w:val="22"/>
          <w:sz w:val="30"/>
          <w:szCs w:val="30"/>
        </w:rPr>
        <w:t xml:space="preserve"> the</w:t>
      </w:r>
      <w:r w:rsidR="00304853" w:rsidRPr="00BD24FE">
        <w:rPr>
          <w:rFonts w:ascii="Avenir Next LT Pro" w:hAnsi="Avenir Next LT Pro" w:cs="Arial"/>
          <w:bCs/>
          <w:spacing w:val="22"/>
          <w:sz w:val="30"/>
          <w:szCs w:val="30"/>
        </w:rPr>
        <w:t xml:space="preserve"> </w:t>
      </w:r>
      <w:r w:rsidR="00113C37">
        <w:rPr>
          <w:rFonts w:ascii="Avenir Next LT Pro" w:hAnsi="Avenir Next LT Pro" w:cs="Arial"/>
          <w:bCs/>
          <w:spacing w:val="22"/>
          <w:sz w:val="30"/>
          <w:szCs w:val="30"/>
        </w:rPr>
        <w:t>October</w:t>
      </w:r>
      <w:r w:rsidR="003F3653" w:rsidRPr="00BD24FE">
        <w:rPr>
          <w:rFonts w:ascii="Avenir Next LT Pro" w:hAnsi="Avenir Next LT Pro" w:cs="Arial"/>
          <w:bCs/>
          <w:spacing w:val="22"/>
          <w:sz w:val="30"/>
          <w:szCs w:val="30"/>
        </w:rPr>
        <w:t xml:space="preserve"> 2025 board meeting was made </w:t>
      </w:r>
      <w:r w:rsidR="00460275" w:rsidRPr="00BD24FE">
        <w:rPr>
          <w:rFonts w:ascii="Avenir Next LT Pro" w:hAnsi="Avenir Next LT Pro" w:cs="Arial"/>
          <w:bCs/>
          <w:spacing w:val="22"/>
          <w:sz w:val="30"/>
          <w:szCs w:val="30"/>
        </w:rPr>
        <w:t xml:space="preserve">by </w:t>
      </w:r>
      <w:r w:rsidR="00113C37">
        <w:rPr>
          <w:rFonts w:ascii="Avenir Next LT Pro" w:hAnsi="Avenir Next LT Pro" w:cs="Arial"/>
          <w:bCs/>
          <w:spacing w:val="22"/>
          <w:sz w:val="30"/>
          <w:szCs w:val="30"/>
        </w:rPr>
        <w:t>Mark Henson</w:t>
      </w:r>
      <w:r w:rsidRPr="00BD24FE">
        <w:rPr>
          <w:rFonts w:ascii="Avenir Next LT Pro" w:hAnsi="Avenir Next LT Pro" w:cs="Arial"/>
          <w:bCs/>
          <w:spacing w:val="22"/>
          <w:sz w:val="30"/>
          <w:szCs w:val="30"/>
        </w:rPr>
        <w:t xml:space="preserve"> and seconded by </w:t>
      </w:r>
      <w:r w:rsidR="00113C37">
        <w:rPr>
          <w:rFonts w:ascii="Avenir Next LT Pro" w:hAnsi="Avenir Next LT Pro" w:cs="Arial"/>
          <w:bCs/>
          <w:spacing w:val="22"/>
          <w:sz w:val="30"/>
          <w:szCs w:val="30"/>
        </w:rPr>
        <w:t>Rebecca Stocke</w:t>
      </w:r>
      <w:r w:rsidR="00304853" w:rsidRPr="00BD24FE">
        <w:rPr>
          <w:rFonts w:ascii="Avenir Next LT Pro" w:hAnsi="Avenir Next LT Pro" w:cs="Arial"/>
          <w:bCs/>
          <w:spacing w:val="22"/>
          <w:sz w:val="30"/>
          <w:szCs w:val="30"/>
        </w:rPr>
        <w:t>.</w:t>
      </w:r>
      <w:r w:rsidRPr="00BD24FE">
        <w:rPr>
          <w:rFonts w:ascii="Avenir Next LT Pro" w:hAnsi="Avenir Next LT Pro" w:cs="Arial"/>
          <w:bCs/>
          <w:spacing w:val="22"/>
          <w:sz w:val="30"/>
          <w:szCs w:val="30"/>
        </w:rPr>
        <w:t xml:space="preserve"> The motion passed unanimously.</w:t>
      </w:r>
    </w:p>
    <w:p w14:paraId="483A0FFB"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169C71F1" w14:textId="77777777" w:rsidR="0012488F" w:rsidRPr="00E82201" w:rsidRDefault="009148E8" w:rsidP="0012488F">
      <w:pPr>
        <w:spacing w:after="0" w:line="240" w:lineRule="auto"/>
        <w:rPr>
          <w:rFonts w:ascii="Georgia" w:hAnsi="Georgia"/>
          <w:sz w:val="24"/>
          <w:szCs w:val="24"/>
        </w:rPr>
      </w:pPr>
      <w:r w:rsidRPr="00BD24FE">
        <w:rPr>
          <w:rFonts w:ascii="Avenir Next LT Pro" w:hAnsi="Avenir Next LT Pro" w:cs="Arial"/>
          <w:b/>
          <w:spacing w:val="22"/>
          <w:sz w:val="30"/>
          <w:szCs w:val="30"/>
        </w:rPr>
        <w:t>LIBRARY DIRECTOR’S REPORT:</w:t>
      </w:r>
      <w:r w:rsidR="00F508BD" w:rsidRPr="00BD24FE">
        <w:rPr>
          <w:rFonts w:ascii="Avenir Next LT Pro" w:hAnsi="Avenir Next LT Pro" w:cs="Arial"/>
          <w:b/>
          <w:spacing w:val="22"/>
          <w:sz w:val="30"/>
          <w:szCs w:val="30"/>
        </w:rPr>
        <w:t xml:space="preserve"> </w:t>
      </w:r>
      <w:r w:rsidR="0012488F">
        <w:rPr>
          <w:rFonts w:ascii="Georgia" w:hAnsi="Georgia"/>
          <w:sz w:val="24"/>
          <w:szCs w:val="24"/>
        </w:rPr>
        <w:t>October was a big month for programs and events.  The turn-out for Mommy &amp; Me and the Let’s Get Crafting classes was good.  The library participated in several trick or treat events, including one at the library.  We had over 100 kids come to the library for trick or treat.  The Library Crawl was also last month.  The number of libraries has that participate every year is growing.  We had visits from 28 people from other libraries and 8 of our patrons participated.  Joyce Harper was the winner of this year’s drawing.</w:t>
      </w:r>
    </w:p>
    <w:p w14:paraId="0ACBF316" w14:textId="77777777" w:rsidR="0012488F" w:rsidRDefault="0012488F" w:rsidP="0012488F">
      <w:pPr>
        <w:spacing w:after="0" w:line="240" w:lineRule="auto"/>
        <w:rPr>
          <w:rFonts w:ascii="Georgia" w:hAnsi="Georgia"/>
          <w:sz w:val="28"/>
          <w:szCs w:val="28"/>
        </w:rPr>
      </w:pPr>
    </w:p>
    <w:p w14:paraId="4D393FE0" w14:textId="77777777" w:rsidR="0012488F" w:rsidRDefault="0012488F" w:rsidP="0012488F">
      <w:pPr>
        <w:spacing w:after="0" w:line="240" w:lineRule="auto"/>
        <w:rPr>
          <w:rFonts w:ascii="Georgia" w:hAnsi="Georgia"/>
          <w:sz w:val="28"/>
          <w:szCs w:val="28"/>
        </w:rPr>
      </w:pPr>
      <w:r>
        <w:rPr>
          <w:rFonts w:ascii="Georgia" w:hAnsi="Georgia"/>
          <w:sz w:val="28"/>
          <w:szCs w:val="28"/>
        </w:rPr>
        <w:lastRenderedPageBreak/>
        <w:t>We had a visit from the new Land of Lincoln Legal Aid Mobile Justice traveling van.  They provide free legal assistance to people in central and southern Illinois.</w:t>
      </w:r>
    </w:p>
    <w:p w14:paraId="285446A6" w14:textId="77777777" w:rsidR="0012488F" w:rsidRDefault="0012488F" w:rsidP="0012488F">
      <w:pPr>
        <w:spacing w:after="0" w:line="240" w:lineRule="auto"/>
        <w:rPr>
          <w:rFonts w:ascii="Georgia" w:hAnsi="Georgia"/>
          <w:sz w:val="28"/>
          <w:szCs w:val="28"/>
        </w:rPr>
      </w:pPr>
    </w:p>
    <w:p w14:paraId="442712B7" w14:textId="77777777" w:rsidR="0012488F" w:rsidRDefault="0012488F" w:rsidP="0012488F">
      <w:pPr>
        <w:spacing w:after="0" w:line="240" w:lineRule="auto"/>
        <w:rPr>
          <w:rFonts w:ascii="Georgia" w:hAnsi="Georgia"/>
          <w:sz w:val="28"/>
          <w:szCs w:val="28"/>
        </w:rPr>
      </w:pPr>
      <w:r>
        <w:rPr>
          <w:rFonts w:ascii="Georgia" w:hAnsi="Georgia"/>
          <w:sz w:val="28"/>
          <w:szCs w:val="28"/>
        </w:rPr>
        <w:t>Word came from the last city council meeting that a bid has been accepted to do the roof.  See text below:</w:t>
      </w:r>
    </w:p>
    <w:p w14:paraId="2A05CA1A" w14:textId="77777777" w:rsidR="0012488F" w:rsidRDefault="0012488F" w:rsidP="0012488F">
      <w:pPr>
        <w:spacing w:after="0" w:line="240" w:lineRule="auto"/>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 The bid of Joiner Sheet Metal and Roofing, Inc., was two-fold.  There was one bid for a coating procedure with a cost of $324,700 and an alternate bid for a bonding procedure at $214,900.  Stanford explained the state frowns on the coating process and the bonding bid was accepted.  The project includes a grant payment that covers 50% of the cost.</w:t>
      </w:r>
    </w:p>
    <w:p w14:paraId="3B271632" w14:textId="77777777" w:rsidR="0012488F" w:rsidRDefault="0012488F" w:rsidP="0012488F">
      <w:pPr>
        <w:spacing w:after="0" w:line="240" w:lineRule="auto"/>
        <w:rPr>
          <w:rFonts w:ascii="Georgia" w:hAnsi="Georgia"/>
          <w:sz w:val="28"/>
          <w:szCs w:val="28"/>
        </w:rPr>
      </w:pPr>
    </w:p>
    <w:p w14:paraId="658B5254" w14:textId="77777777" w:rsidR="0012488F" w:rsidRPr="00CF0CFF" w:rsidRDefault="0012488F" w:rsidP="0012488F">
      <w:pPr>
        <w:spacing w:after="0" w:line="240" w:lineRule="auto"/>
        <w:rPr>
          <w:rFonts w:ascii="Georgia" w:hAnsi="Georgia"/>
          <w:sz w:val="28"/>
          <w:szCs w:val="28"/>
        </w:rPr>
      </w:pPr>
      <w:r>
        <w:rPr>
          <w:rFonts w:ascii="Georgia" w:hAnsi="Georgia"/>
          <w:sz w:val="28"/>
          <w:szCs w:val="28"/>
        </w:rPr>
        <w:t>The Secretary of State has issued a press release increasing the amount per person used to calculate the per capita grant.  According to the press release we are supposed to receive $14,184.62 next year.  That is slightly more than double our current amount.</w:t>
      </w:r>
    </w:p>
    <w:p w14:paraId="2CE25C60" w14:textId="77777777" w:rsidR="0012488F" w:rsidRDefault="0012488F" w:rsidP="0012488F">
      <w:pPr>
        <w:pStyle w:val="NormalWeb"/>
        <w:shd w:val="clear" w:color="auto" w:fill="FFFFFF"/>
        <w:spacing w:before="0" w:beforeAutospacing="0"/>
        <w:rPr>
          <w:rFonts w:ascii="Arial" w:hAnsi="Arial" w:cs="Arial"/>
          <w:color w:val="222222"/>
          <w:sz w:val="23"/>
          <w:szCs w:val="23"/>
        </w:rPr>
      </w:pPr>
      <w:r>
        <w:rPr>
          <w:rFonts w:ascii="Arial" w:hAnsi="Arial" w:cs="Arial"/>
          <w:color w:val="222222"/>
          <w:sz w:val="23"/>
          <w:szCs w:val="23"/>
        </w:rPr>
        <w:t xml:space="preserve">Illinois Secretary of State Alexi </w:t>
      </w:r>
      <w:proofErr w:type="spellStart"/>
      <w:r>
        <w:rPr>
          <w:rFonts w:ascii="Arial" w:hAnsi="Arial" w:cs="Arial"/>
          <w:color w:val="222222"/>
          <w:sz w:val="23"/>
          <w:szCs w:val="23"/>
        </w:rPr>
        <w:t>Giannoulias</w:t>
      </w:r>
      <w:proofErr w:type="spellEnd"/>
      <w:r>
        <w:rPr>
          <w:rFonts w:ascii="Arial" w:hAnsi="Arial" w:cs="Arial"/>
          <w:color w:val="222222"/>
          <w:sz w:val="23"/>
          <w:szCs w:val="23"/>
        </w:rPr>
        <w:t xml:space="preserve"> led a legislative effort to change the library Equalization Aid Grant formula, increasing the eligibility from 17 serving 77,000 residents to 108 public libraries serving more than 700,000 residents across the state while freeing up additional funds.</w:t>
      </w:r>
    </w:p>
    <w:p w14:paraId="02FE8C05" w14:textId="77777777" w:rsidR="0012488F" w:rsidRDefault="0012488F" w:rsidP="0012488F">
      <w:pPr>
        <w:pStyle w:val="NormalWeb"/>
        <w:shd w:val="clear" w:color="auto" w:fill="FFFFFF"/>
        <w:spacing w:before="0" w:beforeAutospacing="0"/>
        <w:rPr>
          <w:rFonts w:ascii="Arial" w:hAnsi="Arial" w:cs="Arial"/>
          <w:color w:val="222222"/>
          <w:sz w:val="23"/>
          <w:szCs w:val="23"/>
        </w:rPr>
      </w:pPr>
      <w:r>
        <w:rPr>
          <w:rFonts w:ascii="Arial" w:hAnsi="Arial" w:cs="Arial"/>
          <w:color w:val="222222"/>
          <w:sz w:val="23"/>
          <w:szCs w:val="23"/>
        </w:rPr>
        <w:t>Since the 1960s, the state has provided Equalization Aid Grants to support libraries that fail to meet an adequate funding threshold because of low tax bases, which means fewer tax dollars are available to support them.  This creates financial disparities in available materials, programming, and even the structural conditions of library buildings.</w:t>
      </w:r>
    </w:p>
    <w:p w14:paraId="7A4E57AE" w14:textId="77777777" w:rsidR="0012488F" w:rsidRDefault="0012488F" w:rsidP="0012488F">
      <w:pPr>
        <w:pStyle w:val="NormalWeb"/>
        <w:shd w:val="clear" w:color="auto" w:fill="FFFFFF"/>
        <w:spacing w:before="0" w:beforeAutospacing="0"/>
        <w:rPr>
          <w:rFonts w:ascii="Arial" w:hAnsi="Arial" w:cs="Arial"/>
          <w:color w:val="222222"/>
          <w:sz w:val="23"/>
          <w:szCs w:val="23"/>
        </w:rPr>
      </w:pPr>
      <w:proofErr w:type="spellStart"/>
      <w:r>
        <w:rPr>
          <w:rFonts w:ascii="Arial" w:hAnsi="Arial" w:cs="Arial"/>
          <w:color w:val="222222"/>
          <w:sz w:val="23"/>
          <w:szCs w:val="23"/>
        </w:rPr>
        <w:t>Giannoulias</w:t>
      </w:r>
      <w:proofErr w:type="spellEnd"/>
      <w:r>
        <w:rPr>
          <w:rFonts w:ascii="Arial" w:hAnsi="Arial" w:cs="Arial"/>
          <w:color w:val="222222"/>
          <w:sz w:val="23"/>
          <w:szCs w:val="23"/>
        </w:rPr>
        <w:t xml:space="preserve"> spearheaded an effort, approved by the Illinois General Assembly, to raise the base minimum funding from $7.50 per person in a library’s service population to $17.50 per person, dramatically increasing funding for libraries in the most underserved communities.  The funding allows libraries to implement needed physical or technological upgrades, purchase new learning materials and provide community programing.</w:t>
      </w:r>
    </w:p>
    <w:p w14:paraId="2A86B370" w14:textId="77777777" w:rsidR="0012488F" w:rsidRDefault="0012488F" w:rsidP="0012488F">
      <w:pPr>
        <w:pStyle w:val="NormalWeb"/>
        <w:shd w:val="clear" w:color="auto" w:fill="FFFFFF"/>
        <w:spacing w:before="0" w:beforeAutospacing="0"/>
        <w:rPr>
          <w:rFonts w:ascii="Arial" w:hAnsi="Arial" w:cs="Arial"/>
          <w:color w:val="222222"/>
          <w:sz w:val="23"/>
          <w:szCs w:val="23"/>
        </w:rPr>
      </w:pPr>
      <w:r>
        <w:rPr>
          <w:rFonts w:ascii="Arial" w:hAnsi="Arial" w:cs="Arial"/>
          <w:color w:val="222222"/>
          <w:sz w:val="23"/>
          <w:szCs w:val="23"/>
        </w:rPr>
        <w:t xml:space="preserve">The increased state funding announcement comes as the federal government moved to dismantle the Institute of Museum and Library Services (IMLS) last March and has threatened future federal funding, which will cost Illinois </w:t>
      </w:r>
      <w:proofErr w:type="spellStart"/>
      <w:r>
        <w:rPr>
          <w:rFonts w:ascii="Arial" w:hAnsi="Arial" w:cs="Arial"/>
          <w:color w:val="222222"/>
          <w:sz w:val="23"/>
          <w:szCs w:val="23"/>
        </w:rPr>
        <w:t>libraires</w:t>
      </w:r>
      <w:proofErr w:type="spellEnd"/>
      <w:r>
        <w:rPr>
          <w:rFonts w:ascii="Arial" w:hAnsi="Arial" w:cs="Arial"/>
          <w:color w:val="222222"/>
          <w:sz w:val="23"/>
          <w:szCs w:val="23"/>
        </w:rPr>
        <w:t xml:space="preserve"> approximately $6 million each year.</w:t>
      </w:r>
    </w:p>
    <w:p w14:paraId="0C9E9899" w14:textId="77777777" w:rsidR="0012488F" w:rsidRDefault="0012488F" w:rsidP="0012488F">
      <w:pPr>
        <w:pStyle w:val="NormalWeb"/>
        <w:shd w:val="clear" w:color="auto" w:fill="FFFFFF"/>
        <w:spacing w:before="0" w:beforeAutospacing="0"/>
        <w:rPr>
          <w:rFonts w:ascii="Arial" w:hAnsi="Arial" w:cs="Arial"/>
          <w:color w:val="222222"/>
          <w:sz w:val="23"/>
          <w:szCs w:val="23"/>
        </w:rPr>
      </w:pPr>
      <w:r>
        <w:rPr>
          <w:rFonts w:ascii="Arial" w:hAnsi="Arial" w:cs="Arial"/>
          <w:color w:val="222222"/>
          <w:sz w:val="23"/>
          <w:szCs w:val="23"/>
        </w:rPr>
        <w:t xml:space="preserve">Library Equalization Aid Funding Grants in our area include $14,184.62 for the Flora Public Library, the Fairfield Public Library will receive $18,944.37, and the </w:t>
      </w:r>
      <w:proofErr w:type="spellStart"/>
      <w:r>
        <w:rPr>
          <w:rFonts w:ascii="Arial" w:hAnsi="Arial" w:cs="Arial"/>
          <w:color w:val="222222"/>
          <w:sz w:val="23"/>
          <w:szCs w:val="23"/>
        </w:rPr>
        <w:t>Kinmundy</w:t>
      </w:r>
      <w:proofErr w:type="spellEnd"/>
      <w:r>
        <w:rPr>
          <w:rFonts w:ascii="Arial" w:hAnsi="Arial" w:cs="Arial"/>
          <w:color w:val="222222"/>
          <w:sz w:val="23"/>
          <w:szCs w:val="23"/>
        </w:rPr>
        <w:t xml:space="preserve"> Public Library will get $5,189.56.</w:t>
      </w:r>
    </w:p>
    <w:p w14:paraId="714932E5" w14:textId="77777777" w:rsidR="009148E8" w:rsidRPr="00BD24FE" w:rsidRDefault="009148E8" w:rsidP="007C06E2">
      <w:pPr>
        <w:pStyle w:val="NoSpacing"/>
        <w:spacing w:line="276" w:lineRule="auto"/>
        <w:jc w:val="both"/>
        <w:rPr>
          <w:rFonts w:ascii="Avenir Next LT Pro" w:hAnsi="Avenir Next LT Pro" w:cs="Arial"/>
          <w:b/>
          <w:spacing w:val="22"/>
          <w:sz w:val="30"/>
          <w:szCs w:val="30"/>
        </w:rPr>
      </w:pPr>
    </w:p>
    <w:p w14:paraId="5ED84517" w14:textId="72F8BA22" w:rsidR="00F508BD" w:rsidRPr="00165477" w:rsidRDefault="009148E8" w:rsidP="00165477">
      <w:pPr>
        <w:pStyle w:val="NoSpacing"/>
        <w:spacing w:line="276" w:lineRule="auto"/>
        <w:jc w:val="both"/>
        <w:rPr>
          <w:rFonts w:ascii="Avenir Next LT Pro" w:hAnsi="Avenir Next LT Pro" w:cs="Arial"/>
          <w:b/>
          <w:spacing w:val="22"/>
          <w:sz w:val="30"/>
          <w:szCs w:val="30"/>
        </w:rPr>
      </w:pPr>
      <w:r w:rsidRPr="00BD24FE">
        <w:rPr>
          <w:rFonts w:ascii="Avenir Next LT Pro" w:hAnsi="Avenir Next LT Pro" w:cs="Arial"/>
          <w:b/>
          <w:spacing w:val="22"/>
          <w:sz w:val="30"/>
          <w:szCs w:val="30"/>
        </w:rPr>
        <w:t xml:space="preserve">PAYMENT OF BILLS:     </w:t>
      </w:r>
      <w:r w:rsidRPr="00BD24FE">
        <w:rPr>
          <w:rFonts w:ascii="Avenir Next LT Pro" w:hAnsi="Avenir Next LT Pro" w:cs="Arial"/>
          <w:spacing w:val="22"/>
          <w:sz w:val="30"/>
          <w:szCs w:val="30"/>
        </w:rPr>
        <w:t xml:space="preserve">A motion was made by </w:t>
      </w:r>
      <w:r w:rsidR="00165477">
        <w:rPr>
          <w:rFonts w:ascii="Avenir Next LT Pro" w:hAnsi="Avenir Next LT Pro" w:cs="Arial"/>
          <w:spacing w:val="22"/>
          <w:sz w:val="30"/>
          <w:szCs w:val="30"/>
        </w:rPr>
        <w:t>Rebecca Stocke</w:t>
      </w:r>
      <w:r w:rsidRPr="00BD24FE">
        <w:rPr>
          <w:rFonts w:ascii="Avenir Next LT Pro" w:hAnsi="Avenir Next LT Pro" w:cs="Arial"/>
          <w:spacing w:val="22"/>
          <w:sz w:val="30"/>
          <w:szCs w:val="30"/>
        </w:rPr>
        <w:t>, and seconded by</w:t>
      </w:r>
      <w:r w:rsidR="0017345F" w:rsidRPr="00BD24FE">
        <w:rPr>
          <w:rFonts w:ascii="Avenir Next LT Pro" w:hAnsi="Avenir Next LT Pro" w:cs="Arial"/>
          <w:spacing w:val="22"/>
          <w:sz w:val="30"/>
          <w:szCs w:val="30"/>
        </w:rPr>
        <w:t xml:space="preserve"> </w:t>
      </w:r>
      <w:r w:rsidR="0012488F">
        <w:rPr>
          <w:rFonts w:ascii="Avenir Next LT Pro" w:hAnsi="Avenir Next LT Pro" w:cs="Arial"/>
          <w:spacing w:val="22"/>
          <w:sz w:val="30"/>
          <w:szCs w:val="30"/>
        </w:rPr>
        <w:t>Kari Warren</w:t>
      </w:r>
      <w:r w:rsidR="009D65BB" w:rsidRPr="00BD24FE">
        <w:rPr>
          <w:rFonts w:ascii="Avenir Next LT Pro" w:hAnsi="Avenir Next LT Pro" w:cs="Arial"/>
          <w:spacing w:val="22"/>
          <w:sz w:val="30"/>
          <w:szCs w:val="30"/>
        </w:rPr>
        <w:t>,</w:t>
      </w:r>
      <w:r w:rsidR="00810D7D"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to approve</w:t>
      </w:r>
      <w:r w:rsidR="00364A93"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payment of the bills</w:t>
      </w:r>
      <w:r w:rsidR="00F539F7" w:rsidRPr="00BD24FE">
        <w:rPr>
          <w:rFonts w:ascii="Avenir Next LT Pro" w:hAnsi="Avenir Next LT Pro" w:cs="Arial"/>
          <w:spacing w:val="22"/>
          <w:sz w:val="30"/>
          <w:szCs w:val="30"/>
        </w:rPr>
        <w:t xml:space="preserve">. </w:t>
      </w:r>
      <w:r w:rsidRPr="00BD24FE">
        <w:rPr>
          <w:rFonts w:ascii="Avenir Next LT Pro" w:hAnsi="Avenir Next LT Pro" w:cs="Arial"/>
          <w:spacing w:val="22"/>
          <w:sz w:val="30"/>
          <w:szCs w:val="30"/>
        </w:rPr>
        <w:t>The motion passed unanimously.</w:t>
      </w:r>
    </w:p>
    <w:p w14:paraId="7D139D7E" w14:textId="748DF3E4" w:rsidR="00F508BD" w:rsidRPr="00BD24FE" w:rsidRDefault="00F508BD" w:rsidP="007C06E2">
      <w:pPr>
        <w:spacing w:after="0"/>
        <w:rPr>
          <w:rFonts w:ascii="Avenir Next LT Pro" w:hAnsi="Avenir Next LT Pro"/>
          <w:sz w:val="30"/>
          <w:szCs w:val="30"/>
        </w:rPr>
      </w:pPr>
    </w:p>
    <w:p w14:paraId="04D25B42" w14:textId="5597B08F" w:rsidR="00F508BD" w:rsidRPr="00BD24FE" w:rsidRDefault="00BD24FE" w:rsidP="007C06E2">
      <w:pPr>
        <w:spacing w:after="0"/>
        <w:rPr>
          <w:rFonts w:ascii="Avenir Next LT Pro" w:hAnsi="Avenir Next LT Pro"/>
          <w:sz w:val="30"/>
          <w:szCs w:val="30"/>
        </w:rPr>
      </w:pPr>
      <w:r w:rsidRPr="00BD24FE">
        <w:rPr>
          <w:rFonts w:ascii="Avenir Next LT Pro" w:hAnsi="Avenir Next LT Pro"/>
          <w:b/>
          <w:sz w:val="30"/>
          <w:szCs w:val="30"/>
        </w:rPr>
        <w:t>NEW BUSINESS:</w:t>
      </w:r>
      <w:r w:rsidRPr="00BD24FE">
        <w:rPr>
          <w:rFonts w:ascii="Avenir Next LT Pro" w:hAnsi="Avenir Next LT Pro"/>
          <w:sz w:val="30"/>
          <w:szCs w:val="30"/>
        </w:rPr>
        <w:t xml:space="preserve">  </w:t>
      </w:r>
      <w:r w:rsidR="00F508BD" w:rsidRPr="00BD24FE">
        <w:rPr>
          <w:rFonts w:ascii="Avenir Next LT Pro" w:hAnsi="Avenir Next LT Pro"/>
          <w:sz w:val="30"/>
          <w:szCs w:val="30"/>
        </w:rPr>
        <w:t xml:space="preserve">The board reviewed Chapters </w:t>
      </w:r>
      <w:r w:rsidR="0012488F">
        <w:rPr>
          <w:rFonts w:ascii="Avenir Next LT Pro" w:hAnsi="Avenir Next LT Pro"/>
          <w:sz w:val="30"/>
          <w:szCs w:val="30"/>
        </w:rPr>
        <w:t>8, 9 and 12</w:t>
      </w:r>
      <w:r w:rsidR="00F508BD" w:rsidRPr="00BD24FE">
        <w:rPr>
          <w:rFonts w:ascii="Avenir Next LT Pro" w:hAnsi="Avenir Next LT Pro"/>
          <w:sz w:val="30"/>
          <w:szCs w:val="30"/>
        </w:rPr>
        <w:t xml:space="preserve"> of Serving Our Public.  No new ground was covered in these chapters.  The library meets all but a few standards for these chapters.</w:t>
      </w:r>
    </w:p>
    <w:p w14:paraId="0D7852FB" w14:textId="5C1431E3" w:rsidR="000556E8" w:rsidRPr="00BD24FE" w:rsidRDefault="000556E8" w:rsidP="007C06E2">
      <w:pPr>
        <w:pStyle w:val="NoSpacing"/>
        <w:spacing w:line="276" w:lineRule="auto"/>
        <w:ind w:left="15"/>
        <w:jc w:val="both"/>
        <w:rPr>
          <w:rFonts w:ascii="Avenir Next LT Pro" w:hAnsi="Avenir Next LT Pro" w:cs="Arial"/>
          <w:spacing w:val="22"/>
          <w:sz w:val="30"/>
          <w:szCs w:val="30"/>
        </w:rPr>
      </w:pPr>
    </w:p>
    <w:p w14:paraId="237685A1" w14:textId="7C684D1E" w:rsidR="00165477" w:rsidRDefault="0012488F" w:rsidP="007C06E2">
      <w:pPr>
        <w:pStyle w:val="NoSpacing"/>
        <w:spacing w:line="276" w:lineRule="auto"/>
        <w:ind w:left="15"/>
        <w:jc w:val="both"/>
        <w:rPr>
          <w:rFonts w:ascii="Avenir Next LT Pro" w:hAnsi="Avenir Next LT Pro" w:cs="Arial"/>
          <w:spacing w:val="22"/>
          <w:sz w:val="30"/>
          <w:szCs w:val="30"/>
        </w:rPr>
      </w:pPr>
      <w:r>
        <w:rPr>
          <w:rFonts w:ascii="Avenir Next LT Pro" w:hAnsi="Avenir Next LT Pro" w:cs="Arial"/>
          <w:spacing w:val="22"/>
          <w:sz w:val="30"/>
          <w:szCs w:val="30"/>
        </w:rPr>
        <w:lastRenderedPageBreak/>
        <w:t>Director Garrett briefed the board on the email received this month from the Carnegie Foundation announcing that we would be receiving a $10,000.00 grant from them. The grants are being given to the remaining Carnegie Libraries in celebration of the 250</w:t>
      </w:r>
      <w:r w:rsidRPr="0012488F">
        <w:rPr>
          <w:rFonts w:ascii="Avenir Next LT Pro" w:hAnsi="Avenir Next LT Pro" w:cs="Arial"/>
          <w:spacing w:val="22"/>
          <w:sz w:val="30"/>
          <w:szCs w:val="30"/>
          <w:vertAlign w:val="superscript"/>
        </w:rPr>
        <w:t>th</w:t>
      </w:r>
      <w:r>
        <w:rPr>
          <w:rFonts w:ascii="Avenir Next LT Pro" w:hAnsi="Avenir Next LT Pro" w:cs="Arial"/>
          <w:spacing w:val="22"/>
          <w:sz w:val="30"/>
          <w:szCs w:val="30"/>
        </w:rPr>
        <w:t xml:space="preserve"> anniversary of the United States.  The library may use the money for any reason they see fit.</w:t>
      </w:r>
    </w:p>
    <w:p w14:paraId="7109D862" w14:textId="2AD053D9" w:rsidR="0012488F" w:rsidRDefault="0012488F" w:rsidP="007C06E2">
      <w:pPr>
        <w:pStyle w:val="NoSpacing"/>
        <w:spacing w:line="276" w:lineRule="auto"/>
        <w:ind w:left="15"/>
        <w:jc w:val="both"/>
        <w:rPr>
          <w:rFonts w:ascii="Avenir Next LT Pro" w:hAnsi="Avenir Next LT Pro" w:cs="Arial"/>
          <w:spacing w:val="22"/>
          <w:sz w:val="30"/>
          <w:szCs w:val="30"/>
        </w:rPr>
      </w:pPr>
    </w:p>
    <w:p w14:paraId="152D756A" w14:textId="41933BF6" w:rsidR="0012488F" w:rsidRDefault="0012488F" w:rsidP="007C06E2">
      <w:pPr>
        <w:pStyle w:val="NoSpacing"/>
        <w:spacing w:line="276" w:lineRule="auto"/>
        <w:ind w:left="15"/>
        <w:jc w:val="both"/>
        <w:rPr>
          <w:rFonts w:ascii="Avenir Next LT Pro" w:hAnsi="Avenir Next LT Pro" w:cs="Arial"/>
          <w:spacing w:val="22"/>
          <w:sz w:val="30"/>
          <w:szCs w:val="30"/>
        </w:rPr>
      </w:pPr>
      <w:r w:rsidRPr="00BD24FE">
        <w:rPr>
          <w:rFonts w:ascii="Avenir Next LT Pro" w:hAnsi="Avenir Next LT Pro" w:cs="Arial"/>
          <w:b/>
          <w:spacing w:val="22"/>
          <w:sz w:val="30"/>
          <w:szCs w:val="30"/>
        </w:rPr>
        <w:t>EXECUTIVE SESSION (when needed):</w:t>
      </w:r>
    </w:p>
    <w:p w14:paraId="3D07FFED" w14:textId="71AC0110" w:rsidR="0012488F" w:rsidRPr="00BD24FE" w:rsidRDefault="0012488F" w:rsidP="007C06E2">
      <w:pPr>
        <w:pStyle w:val="NoSpacing"/>
        <w:spacing w:line="276" w:lineRule="auto"/>
        <w:ind w:left="15"/>
        <w:jc w:val="both"/>
        <w:rPr>
          <w:rFonts w:ascii="Avenir Next LT Pro" w:hAnsi="Avenir Next LT Pro" w:cs="Arial"/>
          <w:spacing w:val="22"/>
          <w:sz w:val="30"/>
          <w:szCs w:val="30"/>
        </w:rPr>
      </w:pPr>
      <w:r>
        <w:rPr>
          <w:rFonts w:ascii="Avenir Next LT Pro" w:hAnsi="Avenir Next LT Pro" w:cs="Arial"/>
          <w:spacing w:val="22"/>
          <w:sz w:val="30"/>
          <w:szCs w:val="30"/>
        </w:rPr>
        <w:t>The board then went into closed session to discuss the staff Christmas Bonuses.  It was decided to increase the bonuses of last year by $25.00.  They also decided to give $100 gift cards to our library volunteers Darla Simmons, Karen McMahon and Robin Brooks for all the hard work they have done for the library.  The motion was made by Joe Gilliland and seconded by Mark Henson.  The motion carried unanimously.</w:t>
      </w:r>
    </w:p>
    <w:p w14:paraId="22D20CBE" w14:textId="7D34061A" w:rsidR="00076DA0" w:rsidRPr="0012488F" w:rsidRDefault="00076DA0" w:rsidP="0012488F">
      <w:pPr>
        <w:pStyle w:val="NoSpacing"/>
        <w:spacing w:line="276" w:lineRule="auto"/>
        <w:ind w:left="15"/>
        <w:jc w:val="both"/>
        <w:rPr>
          <w:rFonts w:ascii="Avenir Next LT Pro" w:hAnsi="Avenir Next LT Pro" w:cs="Arial"/>
          <w:spacing w:val="22"/>
          <w:sz w:val="30"/>
          <w:szCs w:val="30"/>
        </w:rPr>
      </w:pPr>
    </w:p>
    <w:p w14:paraId="5C0B3D2C" w14:textId="61F58EAD" w:rsidR="00BB5C3C"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 xml:space="preserve"> </w:t>
      </w:r>
    </w:p>
    <w:p w14:paraId="32ED633F" w14:textId="61457004" w:rsidR="009148E8" w:rsidRPr="00BD24FE" w:rsidRDefault="009148E8" w:rsidP="007C06E2">
      <w:pPr>
        <w:pStyle w:val="NoSpacing"/>
        <w:spacing w:line="276" w:lineRule="auto"/>
        <w:jc w:val="both"/>
        <w:rPr>
          <w:rFonts w:ascii="Avenir Next LT Pro" w:hAnsi="Avenir Next LT Pro" w:cs="Arial"/>
          <w:bCs/>
          <w:spacing w:val="22"/>
          <w:sz w:val="30"/>
          <w:szCs w:val="30"/>
        </w:rPr>
      </w:pPr>
      <w:r w:rsidRPr="00BD24FE">
        <w:rPr>
          <w:rFonts w:ascii="Avenir Next LT Pro" w:hAnsi="Avenir Next LT Pro" w:cs="Arial"/>
          <w:b/>
          <w:spacing w:val="22"/>
          <w:sz w:val="30"/>
          <w:szCs w:val="30"/>
        </w:rPr>
        <w:t>ADJOURNMENT:</w:t>
      </w:r>
      <w:r w:rsidR="00002C56">
        <w:rPr>
          <w:rFonts w:ascii="Avenir Next LT Pro" w:hAnsi="Avenir Next LT Pro" w:cs="Arial"/>
          <w:b/>
          <w:spacing w:val="22"/>
          <w:sz w:val="30"/>
          <w:szCs w:val="30"/>
        </w:rPr>
        <w:t xml:space="preserve">  </w:t>
      </w:r>
      <w:bookmarkStart w:id="0" w:name="_GoBack"/>
      <w:bookmarkEnd w:id="0"/>
      <w:r w:rsidRPr="00BD24FE">
        <w:rPr>
          <w:rFonts w:ascii="Avenir Next LT Pro" w:hAnsi="Avenir Next LT Pro" w:cs="Arial"/>
          <w:bCs/>
          <w:spacing w:val="22"/>
          <w:sz w:val="30"/>
          <w:szCs w:val="30"/>
        </w:rPr>
        <w:t>The meeting c</w:t>
      </w:r>
      <w:r w:rsidR="007C5062" w:rsidRPr="00BD24FE">
        <w:rPr>
          <w:rFonts w:ascii="Avenir Next LT Pro" w:hAnsi="Avenir Next LT Pro" w:cs="Arial"/>
          <w:bCs/>
          <w:spacing w:val="22"/>
          <w:sz w:val="30"/>
          <w:szCs w:val="30"/>
        </w:rPr>
        <w:t xml:space="preserve">oncluded at </w:t>
      </w:r>
      <w:r w:rsidR="0012488F">
        <w:rPr>
          <w:rFonts w:ascii="Avenir Next LT Pro" w:hAnsi="Avenir Next LT Pro" w:cs="Arial"/>
          <w:bCs/>
          <w:spacing w:val="22"/>
          <w:sz w:val="30"/>
          <w:szCs w:val="30"/>
        </w:rPr>
        <w:t>7:50</w:t>
      </w:r>
      <w:r w:rsidR="00A45725" w:rsidRPr="00BD24FE">
        <w:rPr>
          <w:rFonts w:ascii="Avenir Next LT Pro" w:hAnsi="Avenir Next LT Pro" w:cs="Arial"/>
          <w:bCs/>
          <w:spacing w:val="22"/>
          <w:sz w:val="30"/>
          <w:szCs w:val="30"/>
        </w:rPr>
        <w:t xml:space="preserve"> </w:t>
      </w:r>
      <w:r w:rsidRPr="00BD24FE">
        <w:rPr>
          <w:rFonts w:ascii="Avenir Next LT Pro" w:hAnsi="Avenir Next LT Pro" w:cs="Arial"/>
          <w:bCs/>
          <w:spacing w:val="22"/>
          <w:sz w:val="30"/>
          <w:szCs w:val="30"/>
        </w:rPr>
        <w:t>pm</w:t>
      </w:r>
      <w:r w:rsidR="00AB28E4" w:rsidRPr="00BD24FE">
        <w:rPr>
          <w:rFonts w:ascii="Avenir Next LT Pro" w:hAnsi="Avenir Next LT Pro" w:cs="Arial"/>
          <w:bCs/>
          <w:spacing w:val="22"/>
          <w:sz w:val="30"/>
          <w:szCs w:val="30"/>
        </w:rPr>
        <w:t>.</w:t>
      </w:r>
    </w:p>
    <w:p w14:paraId="5B9A78CD" w14:textId="77777777" w:rsidR="00BE1E81" w:rsidRPr="00BD24FE" w:rsidRDefault="00BE1E81" w:rsidP="007C06E2">
      <w:pPr>
        <w:pStyle w:val="NoSpacing"/>
        <w:spacing w:line="276" w:lineRule="auto"/>
        <w:jc w:val="both"/>
        <w:rPr>
          <w:rFonts w:ascii="Avenir Next LT Pro" w:hAnsi="Avenir Next LT Pro" w:cs="Arial"/>
          <w:b/>
          <w:spacing w:val="22"/>
          <w:sz w:val="30"/>
          <w:szCs w:val="30"/>
        </w:rPr>
      </w:pPr>
    </w:p>
    <w:p w14:paraId="5E27C4DC" w14:textId="7DAC21A9" w:rsidR="00EC175F" w:rsidRPr="00BD24FE" w:rsidRDefault="007C5062" w:rsidP="007C06E2">
      <w:pPr>
        <w:pStyle w:val="NoSpacing"/>
        <w:spacing w:line="276" w:lineRule="auto"/>
        <w:jc w:val="both"/>
        <w:rPr>
          <w:rFonts w:ascii="Avenir Next LT Pro" w:hAnsi="Avenir Next LT Pro" w:cs="Arial"/>
          <w:spacing w:val="22"/>
          <w:sz w:val="30"/>
          <w:szCs w:val="30"/>
        </w:rPr>
      </w:pPr>
      <w:r w:rsidRPr="00BD24FE">
        <w:rPr>
          <w:rFonts w:ascii="Avenir Next LT Pro" w:hAnsi="Avenir Next LT Pro" w:cs="Arial"/>
          <w:bCs/>
          <w:spacing w:val="22"/>
          <w:sz w:val="30"/>
          <w:szCs w:val="30"/>
        </w:rPr>
        <w:t xml:space="preserve">Submitted </w:t>
      </w:r>
      <w:r w:rsidR="006561E6" w:rsidRPr="00BD24FE">
        <w:rPr>
          <w:rFonts w:ascii="Avenir Next LT Pro" w:hAnsi="Avenir Next LT Pro" w:cs="Arial"/>
          <w:bCs/>
          <w:spacing w:val="22"/>
          <w:sz w:val="30"/>
          <w:szCs w:val="30"/>
        </w:rPr>
        <w:t>by</w:t>
      </w:r>
      <w:r w:rsidR="00165477">
        <w:rPr>
          <w:rFonts w:ascii="Avenir Next LT Pro" w:hAnsi="Avenir Next LT Pro" w:cs="Arial"/>
          <w:bCs/>
          <w:spacing w:val="22"/>
          <w:sz w:val="30"/>
          <w:szCs w:val="30"/>
        </w:rPr>
        <w:t xml:space="preserve"> </w:t>
      </w:r>
      <w:r w:rsidR="007C06E2" w:rsidRPr="00BD24FE">
        <w:rPr>
          <w:rFonts w:ascii="Avenir Next LT Pro" w:hAnsi="Avenir Next LT Pro" w:cs="Arial"/>
          <w:bCs/>
          <w:spacing w:val="22"/>
          <w:sz w:val="30"/>
          <w:szCs w:val="30"/>
        </w:rPr>
        <w:t xml:space="preserve">Angela Garrett </w:t>
      </w:r>
      <w:r w:rsidR="00335F59" w:rsidRPr="00BD24FE">
        <w:rPr>
          <w:rFonts w:ascii="Avenir Next LT Pro" w:hAnsi="Avenir Next LT Pro" w:cs="Arial"/>
          <w:bCs/>
          <w:spacing w:val="22"/>
          <w:sz w:val="30"/>
          <w:szCs w:val="30"/>
        </w:rPr>
        <w:t>for Karen Briscoe (absent)</w:t>
      </w:r>
      <w:r w:rsidRPr="00BD24FE">
        <w:rPr>
          <w:rFonts w:ascii="Avenir Next LT Pro" w:hAnsi="Avenir Next LT Pro" w:cs="Arial"/>
          <w:bCs/>
          <w:spacing w:val="22"/>
          <w:sz w:val="30"/>
          <w:szCs w:val="30"/>
        </w:rPr>
        <w:t xml:space="preserve"> </w:t>
      </w:r>
      <w:r w:rsidR="00F06C39" w:rsidRPr="00BD24FE">
        <w:rPr>
          <w:rFonts w:ascii="Avenir Next LT Pro" w:hAnsi="Avenir Next LT Pro" w:cs="Arial"/>
          <w:bCs/>
          <w:spacing w:val="22"/>
          <w:sz w:val="30"/>
          <w:szCs w:val="30"/>
        </w:rPr>
        <w:t>0</w:t>
      </w:r>
      <w:r w:rsidR="00A634DA" w:rsidRPr="00BD24FE">
        <w:rPr>
          <w:rFonts w:ascii="Avenir Next LT Pro" w:hAnsi="Avenir Next LT Pro" w:cs="Arial"/>
          <w:bCs/>
          <w:spacing w:val="22"/>
          <w:sz w:val="30"/>
          <w:szCs w:val="30"/>
        </w:rPr>
        <w:t>8</w:t>
      </w:r>
      <w:r w:rsidR="00F06C39" w:rsidRPr="00BD24FE">
        <w:rPr>
          <w:rFonts w:ascii="Avenir Next LT Pro" w:hAnsi="Avenir Next LT Pro" w:cs="Arial"/>
          <w:bCs/>
          <w:spacing w:val="22"/>
          <w:sz w:val="30"/>
          <w:szCs w:val="30"/>
        </w:rPr>
        <w:t>/</w:t>
      </w:r>
      <w:r w:rsidR="00A634DA" w:rsidRPr="00BD24FE">
        <w:rPr>
          <w:rFonts w:ascii="Avenir Next LT Pro" w:hAnsi="Avenir Next LT Pro" w:cs="Arial"/>
          <w:bCs/>
          <w:spacing w:val="22"/>
          <w:sz w:val="30"/>
          <w:szCs w:val="30"/>
        </w:rPr>
        <w:t>30</w:t>
      </w:r>
      <w:r w:rsidR="00F06C39" w:rsidRPr="00BD24FE">
        <w:rPr>
          <w:rFonts w:ascii="Avenir Next LT Pro" w:hAnsi="Avenir Next LT Pro" w:cs="Arial"/>
          <w:bCs/>
          <w:spacing w:val="22"/>
          <w:sz w:val="30"/>
          <w:szCs w:val="30"/>
        </w:rPr>
        <w:t>/2025</w:t>
      </w:r>
    </w:p>
    <w:p w14:paraId="4EBBC4C0" w14:textId="77777777" w:rsidR="00EC175F" w:rsidRPr="00BD24FE" w:rsidRDefault="00EC175F" w:rsidP="007C06E2">
      <w:pPr>
        <w:pStyle w:val="NoSpacing"/>
        <w:spacing w:line="276" w:lineRule="auto"/>
        <w:jc w:val="center"/>
        <w:rPr>
          <w:rFonts w:ascii="Avenir Next LT Pro" w:hAnsi="Avenir Next LT Pro" w:cs="Arial"/>
          <w:spacing w:val="22"/>
          <w:sz w:val="30"/>
          <w:szCs w:val="30"/>
        </w:rPr>
      </w:pPr>
    </w:p>
    <w:sectPr w:rsidR="00EC175F" w:rsidRPr="00BD24FE" w:rsidSect="00076D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90929" w14:textId="77777777" w:rsidR="00246CA5" w:rsidRDefault="00246CA5" w:rsidP="000C2F94">
      <w:pPr>
        <w:spacing w:after="0" w:line="240" w:lineRule="auto"/>
      </w:pPr>
      <w:r>
        <w:separator/>
      </w:r>
    </w:p>
  </w:endnote>
  <w:endnote w:type="continuationSeparator" w:id="0">
    <w:p w14:paraId="41F3B31F" w14:textId="77777777" w:rsidR="00246CA5" w:rsidRDefault="00246CA5"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DE3BD" w14:textId="77777777" w:rsidR="00246CA5" w:rsidRDefault="00246CA5" w:rsidP="000C2F94">
      <w:pPr>
        <w:spacing w:after="0" w:line="240" w:lineRule="auto"/>
      </w:pPr>
      <w:r>
        <w:separator/>
      </w:r>
    </w:p>
  </w:footnote>
  <w:footnote w:type="continuationSeparator" w:id="0">
    <w:p w14:paraId="37D14DEF" w14:textId="77777777" w:rsidR="00246CA5" w:rsidRDefault="00246CA5"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4794AF7"/>
    <w:multiLevelType w:val="hybridMultilevel"/>
    <w:tmpl w:val="8CAE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2C56"/>
    <w:rsid w:val="0000583B"/>
    <w:rsid w:val="00011B16"/>
    <w:rsid w:val="000141CE"/>
    <w:rsid w:val="000229B5"/>
    <w:rsid w:val="000305B9"/>
    <w:rsid w:val="00030720"/>
    <w:rsid w:val="000556E8"/>
    <w:rsid w:val="0006209E"/>
    <w:rsid w:val="00076DA0"/>
    <w:rsid w:val="000858B3"/>
    <w:rsid w:val="00097496"/>
    <w:rsid w:val="000B6696"/>
    <w:rsid w:val="000C1D18"/>
    <w:rsid w:val="000C2F94"/>
    <w:rsid w:val="000C746A"/>
    <w:rsid w:val="000D7F2F"/>
    <w:rsid w:val="000E17BB"/>
    <w:rsid w:val="0010281F"/>
    <w:rsid w:val="00107711"/>
    <w:rsid w:val="00113C37"/>
    <w:rsid w:val="00117CEE"/>
    <w:rsid w:val="0012058F"/>
    <w:rsid w:val="0012488F"/>
    <w:rsid w:val="00125982"/>
    <w:rsid w:val="0013569C"/>
    <w:rsid w:val="00145F56"/>
    <w:rsid w:val="001521C3"/>
    <w:rsid w:val="00165477"/>
    <w:rsid w:val="0017345F"/>
    <w:rsid w:val="0017464F"/>
    <w:rsid w:val="00174923"/>
    <w:rsid w:val="001766B9"/>
    <w:rsid w:val="0019215A"/>
    <w:rsid w:val="001C066C"/>
    <w:rsid w:val="001D30B1"/>
    <w:rsid w:val="001E743E"/>
    <w:rsid w:val="0020672A"/>
    <w:rsid w:val="002071DE"/>
    <w:rsid w:val="00210FA7"/>
    <w:rsid w:val="00246CA5"/>
    <w:rsid w:val="002514B6"/>
    <w:rsid w:val="0028631B"/>
    <w:rsid w:val="00287241"/>
    <w:rsid w:val="002A5F5B"/>
    <w:rsid w:val="002A6C03"/>
    <w:rsid w:val="002E001B"/>
    <w:rsid w:val="002F5960"/>
    <w:rsid w:val="00300B8B"/>
    <w:rsid w:val="0030287B"/>
    <w:rsid w:val="00303408"/>
    <w:rsid w:val="00304853"/>
    <w:rsid w:val="00310F5E"/>
    <w:rsid w:val="00312CF3"/>
    <w:rsid w:val="0032589E"/>
    <w:rsid w:val="00334B54"/>
    <w:rsid w:val="00334CE6"/>
    <w:rsid w:val="00335F59"/>
    <w:rsid w:val="00352861"/>
    <w:rsid w:val="00353D12"/>
    <w:rsid w:val="00364A93"/>
    <w:rsid w:val="00385BDB"/>
    <w:rsid w:val="003B29E0"/>
    <w:rsid w:val="003B7500"/>
    <w:rsid w:val="003C5B50"/>
    <w:rsid w:val="003D05B0"/>
    <w:rsid w:val="003E5B66"/>
    <w:rsid w:val="003E608F"/>
    <w:rsid w:val="003F3653"/>
    <w:rsid w:val="003F6496"/>
    <w:rsid w:val="0044204F"/>
    <w:rsid w:val="00460275"/>
    <w:rsid w:val="0046566D"/>
    <w:rsid w:val="00472CB7"/>
    <w:rsid w:val="00474B88"/>
    <w:rsid w:val="004976A8"/>
    <w:rsid w:val="004C1501"/>
    <w:rsid w:val="004D5133"/>
    <w:rsid w:val="005079AB"/>
    <w:rsid w:val="005679DB"/>
    <w:rsid w:val="0058195B"/>
    <w:rsid w:val="00586236"/>
    <w:rsid w:val="0059627F"/>
    <w:rsid w:val="005B0B4B"/>
    <w:rsid w:val="005B4F76"/>
    <w:rsid w:val="005B6E74"/>
    <w:rsid w:val="005C1977"/>
    <w:rsid w:val="005C7BAA"/>
    <w:rsid w:val="005F3250"/>
    <w:rsid w:val="006055E1"/>
    <w:rsid w:val="0063643D"/>
    <w:rsid w:val="006367E0"/>
    <w:rsid w:val="006527F4"/>
    <w:rsid w:val="006561E6"/>
    <w:rsid w:val="0069487D"/>
    <w:rsid w:val="006A4FC4"/>
    <w:rsid w:val="006D6227"/>
    <w:rsid w:val="006E7BBC"/>
    <w:rsid w:val="006F301A"/>
    <w:rsid w:val="00733BFD"/>
    <w:rsid w:val="007354E8"/>
    <w:rsid w:val="00737039"/>
    <w:rsid w:val="007A319F"/>
    <w:rsid w:val="007B35E3"/>
    <w:rsid w:val="007B6953"/>
    <w:rsid w:val="007C06E2"/>
    <w:rsid w:val="007C0EDD"/>
    <w:rsid w:val="007C5062"/>
    <w:rsid w:val="007D2CB8"/>
    <w:rsid w:val="007F5620"/>
    <w:rsid w:val="00810D7D"/>
    <w:rsid w:val="0082719D"/>
    <w:rsid w:val="00833B97"/>
    <w:rsid w:val="00852718"/>
    <w:rsid w:val="0086565F"/>
    <w:rsid w:val="00867B8A"/>
    <w:rsid w:val="00871DBA"/>
    <w:rsid w:val="00877432"/>
    <w:rsid w:val="008B10A8"/>
    <w:rsid w:val="008C46D5"/>
    <w:rsid w:val="008C51A5"/>
    <w:rsid w:val="008C573D"/>
    <w:rsid w:val="008D3A24"/>
    <w:rsid w:val="008F7BDC"/>
    <w:rsid w:val="0090208E"/>
    <w:rsid w:val="009073DF"/>
    <w:rsid w:val="009148E8"/>
    <w:rsid w:val="00923DFC"/>
    <w:rsid w:val="00940677"/>
    <w:rsid w:val="009516A4"/>
    <w:rsid w:val="00952142"/>
    <w:rsid w:val="00955C77"/>
    <w:rsid w:val="009B118E"/>
    <w:rsid w:val="009B6E8C"/>
    <w:rsid w:val="009C6E40"/>
    <w:rsid w:val="009D65BB"/>
    <w:rsid w:val="00A079D0"/>
    <w:rsid w:val="00A11894"/>
    <w:rsid w:val="00A13B27"/>
    <w:rsid w:val="00A22738"/>
    <w:rsid w:val="00A33C32"/>
    <w:rsid w:val="00A435A7"/>
    <w:rsid w:val="00A45725"/>
    <w:rsid w:val="00A634DA"/>
    <w:rsid w:val="00AA4AA3"/>
    <w:rsid w:val="00AB28E4"/>
    <w:rsid w:val="00AC54E4"/>
    <w:rsid w:val="00AF588F"/>
    <w:rsid w:val="00B120A3"/>
    <w:rsid w:val="00B27837"/>
    <w:rsid w:val="00B27C90"/>
    <w:rsid w:val="00B374CF"/>
    <w:rsid w:val="00B43A13"/>
    <w:rsid w:val="00B724A6"/>
    <w:rsid w:val="00B742A4"/>
    <w:rsid w:val="00B80640"/>
    <w:rsid w:val="00B816AA"/>
    <w:rsid w:val="00B951A7"/>
    <w:rsid w:val="00B96130"/>
    <w:rsid w:val="00BB5C3C"/>
    <w:rsid w:val="00BD24FE"/>
    <w:rsid w:val="00BE1E81"/>
    <w:rsid w:val="00BE2DF3"/>
    <w:rsid w:val="00C00E19"/>
    <w:rsid w:val="00C0290A"/>
    <w:rsid w:val="00C12B68"/>
    <w:rsid w:val="00C232B6"/>
    <w:rsid w:val="00C24A83"/>
    <w:rsid w:val="00C25B1E"/>
    <w:rsid w:val="00C3177E"/>
    <w:rsid w:val="00C414A8"/>
    <w:rsid w:val="00C71041"/>
    <w:rsid w:val="00C875EF"/>
    <w:rsid w:val="00C9674C"/>
    <w:rsid w:val="00CC5026"/>
    <w:rsid w:val="00CD02FD"/>
    <w:rsid w:val="00D01011"/>
    <w:rsid w:val="00D0144A"/>
    <w:rsid w:val="00D33123"/>
    <w:rsid w:val="00D61595"/>
    <w:rsid w:val="00D63752"/>
    <w:rsid w:val="00D674FE"/>
    <w:rsid w:val="00D704AE"/>
    <w:rsid w:val="00D721B0"/>
    <w:rsid w:val="00D76536"/>
    <w:rsid w:val="00D82CF9"/>
    <w:rsid w:val="00D96D92"/>
    <w:rsid w:val="00D97B42"/>
    <w:rsid w:val="00DB6600"/>
    <w:rsid w:val="00DD3721"/>
    <w:rsid w:val="00DD594D"/>
    <w:rsid w:val="00DF1B48"/>
    <w:rsid w:val="00E03CF2"/>
    <w:rsid w:val="00E26D22"/>
    <w:rsid w:val="00E33148"/>
    <w:rsid w:val="00E34987"/>
    <w:rsid w:val="00E528A1"/>
    <w:rsid w:val="00E54FA6"/>
    <w:rsid w:val="00E84CA0"/>
    <w:rsid w:val="00E946B8"/>
    <w:rsid w:val="00EB7211"/>
    <w:rsid w:val="00EC175F"/>
    <w:rsid w:val="00ED10E9"/>
    <w:rsid w:val="00ED6D62"/>
    <w:rsid w:val="00ED7507"/>
    <w:rsid w:val="00EF2FDB"/>
    <w:rsid w:val="00F06C39"/>
    <w:rsid w:val="00F15EA7"/>
    <w:rsid w:val="00F508BD"/>
    <w:rsid w:val="00F539F7"/>
    <w:rsid w:val="00F54ACF"/>
    <w:rsid w:val="00F55392"/>
    <w:rsid w:val="00F645F0"/>
    <w:rsid w:val="00F81ACC"/>
    <w:rsid w:val="00F90BD7"/>
    <w:rsid w:val="00F9750C"/>
    <w:rsid w:val="00FB047A"/>
    <w:rsid w:val="00FB40F7"/>
    <w:rsid w:val="00FB7502"/>
    <w:rsid w:val="00FC7A4D"/>
    <w:rsid w:val="00FD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CF21C-022B-4655-9153-7FB03D7B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6</cp:revision>
  <cp:lastPrinted>2025-11-27T00:34:00Z</cp:lastPrinted>
  <dcterms:created xsi:type="dcterms:W3CDTF">2025-11-13T01:41:00Z</dcterms:created>
  <dcterms:modified xsi:type="dcterms:W3CDTF">2025-12-02T20:14:00Z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