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76EE" w:rsidRPr="008B76EE" w:rsidRDefault="008B76EE" w:rsidP="008B76EE">
      <w:pPr>
        <w:spacing w:after="0"/>
        <w:jc w:val="center"/>
        <w:rPr>
          <w:rFonts w:ascii="Segoe UI Variable Small Semibol" w:eastAsia="Calibri" w:hAnsi="Segoe UI Variable Small Semibol" w:cs="Arial"/>
          <w:b/>
          <w:spacing w:val="22"/>
          <w:sz w:val="32"/>
          <w:szCs w:val="28"/>
          <w:u w:val="single"/>
        </w:rPr>
      </w:pPr>
      <w:r w:rsidRPr="008B76EE">
        <w:rPr>
          <w:rFonts w:ascii="Segoe UI Variable Small Semibol" w:eastAsia="Calibri" w:hAnsi="Segoe UI Variable Small Semibol" w:cs="Arial"/>
          <w:b/>
          <w:spacing w:val="22"/>
          <w:sz w:val="32"/>
          <w:szCs w:val="28"/>
          <w:u w:val="single"/>
        </w:rPr>
        <w:t>FLORA PUBLIC LIBRARY BOARD MEETING</w:t>
      </w:r>
    </w:p>
    <w:p w:rsidR="008B76EE" w:rsidRPr="008B76EE" w:rsidRDefault="008B76EE" w:rsidP="008B76EE">
      <w:pPr>
        <w:spacing w:after="0"/>
        <w:jc w:val="center"/>
        <w:rPr>
          <w:rFonts w:ascii="Segoe UI Variable Small Semibol" w:eastAsia="Calibri" w:hAnsi="Segoe UI Variable Small Semibol" w:cs="Arial"/>
          <w:b/>
          <w:spacing w:val="22"/>
          <w:sz w:val="32"/>
          <w:szCs w:val="28"/>
          <w:u w:val="single"/>
        </w:rPr>
      </w:pPr>
      <w:r w:rsidRPr="008B76EE">
        <w:rPr>
          <w:rFonts w:ascii="Segoe UI Variable Small Semibol" w:eastAsia="Calibri" w:hAnsi="Segoe UI Variable Small Semibol" w:cs="Arial"/>
          <w:b/>
          <w:spacing w:val="22"/>
          <w:sz w:val="32"/>
          <w:szCs w:val="28"/>
          <w:u w:val="single"/>
        </w:rPr>
        <w:t>MONDAY, JULY 13, 2026</w:t>
      </w:r>
    </w:p>
    <w:p w:rsidR="008B76EE" w:rsidRPr="008B76EE" w:rsidRDefault="008B76EE" w:rsidP="008B76EE">
      <w:pPr>
        <w:spacing w:after="0"/>
        <w:rPr>
          <w:rFonts w:ascii="Segoe UI Variable Small Semibol" w:eastAsia="Calibri" w:hAnsi="Segoe UI Variable Small Semibol" w:cs="Arial"/>
          <w:b/>
          <w:spacing w:val="22"/>
          <w:sz w:val="32"/>
          <w:szCs w:val="28"/>
        </w:rPr>
      </w:pPr>
    </w:p>
    <w:p w:rsidR="008B76EE" w:rsidRPr="008B76EE" w:rsidRDefault="008B76EE" w:rsidP="008B76EE">
      <w:pPr>
        <w:spacing w:after="0"/>
        <w:rPr>
          <w:rFonts w:ascii="Segoe UI Variable Small Semibol" w:eastAsia="Calibri" w:hAnsi="Segoe UI Variable Small Semibol" w:cs="Arial"/>
          <w:b/>
          <w:bCs/>
          <w:spacing w:val="22"/>
          <w:sz w:val="32"/>
          <w:szCs w:val="28"/>
        </w:rPr>
      </w:pPr>
      <w:r w:rsidRPr="008B76EE">
        <w:rPr>
          <w:rFonts w:ascii="Segoe UI Variable Small Semibol" w:eastAsia="Calibri" w:hAnsi="Segoe UI Variable Small Semibol" w:cs="Arial"/>
          <w:b/>
          <w:sz w:val="32"/>
          <w:szCs w:val="28"/>
        </w:rPr>
        <w:t>CALL TO ORDER:</w:t>
      </w:r>
      <w:r w:rsidRPr="008B76EE">
        <w:rPr>
          <w:rFonts w:ascii="Segoe UI Variable Small Semibol" w:eastAsia="Calibri" w:hAnsi="Segoe UI Variable Small Semibol" w:cs="Arial"/>
          <w:b/>
          <w:spacing w:val="22"/>
          <w:sz w:val="32"/>
          <w:szCs w:val="28"/>
        </w:rPr>
        <w:t xml:space="preserve">  </w:t>
      </w:r>
      <w:r w:rsidRPr="008B76EE">
        <w:rPr>
          <w:rFonts w:ascii="Segoe UI Variable Small Semibol" w:eastAsia="Calibri" w:hAnsi="Segoe UI Variable Small Semibol" w:cs="Arial"/>
          <w:b/>
          <w:bCs/>
          <w:spacing w:val="22"/>
          <w:sz w:val="32"/>
          <w:szCs w:val="28"/>
        </w:rPr>
        <w:t>President Maralee Johnson called the meeting to order at 7:00 p.m. on Monday, July 13, 2026.</w:t>
      </w:r>
    </w:p>
    <w:p w:rsidR="008B76EE" w:rsidRPr="008B76EE" w:rsidRDefault="008B76EE" w:rsidP="008B76EE">
      <w:pPr>
        <w:spacing w:after="0"/>
        <w:rPr>
          <w:rFonts w:ascii="Segoe UI Variable Small Semibol" w:eastAsia="Calibri" w:hAnsi="Segoe UI Variable Small Semibol" w:cs="Arial"/>
          <w:b/>
          <w:bCs/>
          <w:spacing w:val="22"/>
          <w:sz w:val="32"/>
          <w:szCs w:val="28"/>
        </w:rPr>
      </w:pPr>
    </w:p>
    <w:p w:rsidR="008B76EE" w:rsidRPr="008B76EE" w:rsidRDefault="008B76EE" w:rsidP="008B76EE">
      <w:pPr>
        <w:spacing w:after="0"/>
        <w:rPr>
          <w:rFonts w:ascii="Segoe UI Variable Small Semibol" w:eastAsia="Calibri" w:hAnsi="Segoe UI Variable Small Semibol" w:cs="Arial"/>
          <w:b/>
          <w:bCs/>
          <w:spacing w:val="22"/>
          <w:sz w:val="32"/>
          <w:szCs w:val="28"/>
        </w:rPr>
      </w:pPr>
      <w:r w:rsidRPr="008B76EE">
        <w:rPr>
          <w:rFonts w:ascii="Segoe UI Variable Small Semibol" w:eastAsia="Calibri" w:hAnsi="Segoe UI Variable Small Semibol" w:cs="Arial"/>
          <w:b/>
          <w:spacing w:val="22"/>
          <w:sz w:val="32"/>
          <w:szCs w:val="28"/>
        </w:rPr>
        <w:t xml:space="preserve">PRESENT:  </w:t>
      </w:r>
      <w:r w:rsidRPr="008B76EE">
        <w:rPr>
          <w:rFonts w:ascii="Segoe UI Variable Small Semibol" w:eastAsia="Calibri" w:hAnsi="Segoe UI Variable Small Semibol" w:cs="Arial"/>
          <w:b/>
          <w:bCs/>
          <w:spacing w:val="22"/>
          <w:sz w:val="32"/>
          <w:szCs w:val="28"/>
        </w:rPr>
        <w:t>Maralee Johnson, Jon Akers, Rebecca Stocke, Kari Warren, Joe McCoy, Joe Gilliland, Mark Henson, Jane Blanchette and Library Director Angela Garrett and Assistant Library Director, Tina McCormack.  ABSENT:  Robbin Dickey</w:t>
      </w:r>
    </w:p>
    <w:p w:rsidR="008B76EE" w:rsidRPr="008B76EE" w:rsidRDefault="008B76EE" w:rsidP="008B76EE">
      <w:pPr>
        <w:spacing w:after="0"/>
        <w:rPr>
          <w:rFonts w:ascii="Segoe UI Variable Small Semibol" w:eastAsia="Calibri" w:hAnsi="Segoe UI Variable Small Semibol" w:cs="Arial"/>
          <w:b/>
          <w:spacing w:val="22"/>
          <w:sz w:val="32"/>
          <w:szCs w:val="28"/>
        </w:rPr>
      </w:pPr>
    </w:p>
    <w:p w:rsidR="008B76EE" w:rsidRPr="008B76EE" w:rsidRDefault="008B76EE" w:rsidP="008B76EE">
      <w:pPr>
        <w:spacing w:after="0"/>
        <w:rPr>
          <w:rFonts w:ascii="Segoe UI Variable Small Semibol" w:eastAsia="Calibri" w:hAnsi="Segoe UI Variable Small Semibol" w:cs="Arial"/>
          <w:b/>
          <w:spacing w:val="22"/>
          <w:sz w:val="32"/>
          <w:szCs w:val="28"/>
        </w:rPr>
      </w:pPr>
      <w:r w:rsidRPr="008B76EE">
        <w:rPr>
          <w:rFonts w:ascii="Segoe UI Variable Small Semibol" w:eastAsia="Calibri" w:hAnsi="Segoe UI Variable Small Semibol" w:cs="Arial"/>
          <w:b/>
          <w:spacing w:val="22"/>
          <w:sz w:val="32"/>
          <w:szCs w:val="28"/>
        </w:rPr>
        <w:t xml:space="preserve">RECOGNITION OF VISITORS:  </w:t>
      </w:r>
      <w:r w:rsidRPr="008B76EE">
        <w:rPr>
          <w:rFonts w:ascii="Segoe UI Variable Small Semibol" w:eastAsia="Calibri" w:hAnsi="Segoe UI Variable Small Semibol" w:cs="Arial"/>
          <w:b/>
          <w:bCs/>
          <w:spacing w:val="22"/>
          <w:sz w:val="32"/>
          <w:szCs w:val="28"/>
        </w:rPr>
        <w:t>None.</w:t>
      </w:r>
    </w:p>
    <w:p w:rsidR="008B76EE" w:rsidRPr="008B76EE" w:rsidRDefault="008B76EE" w:rsidP="008B76EE">
      <w:pPr>
        <w:spacing w:after="0"/>
        <w:rPr>
          <w:rFonts w:ascii="Segoe UI Variable Small Semibol" w:eastAsia="Calibri" w:hAnsi="Segoe UI Variable Small Semibol" w:cs="Arial"/>
          <w:b/>
          <w:spacing w:val="22"/>
          <w:sz w:val="32"/>
          <w:szCs w:val="28"/>
        </w:rPr>
      </w:pPr>
    </w:p>
    <w:p w:rsidR="008B76EE" w:rsidRPr="008B76EE" w:rsidRDefault="008B76EE" w:rsidP="008B76EE">
      <w:pPr>
        <w:spacing w:after="0"/>
        <w:rPr>
          <w:rFonts w:ascii="Segoe UI Variable Small Semibol" w:eastAsia="Calibri" w:hAnsi="Segoe UI Variable Small Semibol" w:cs="Arial"/>
          <w:b/>
          <w:spacing w:val="22"/>
          <w:sz w:val="32"/>
          <w:szCs w:val="28"/>
        </w:rPr>
      </w:pPr>
      <w:r w:rsidRPr="008B76EE">
        <w:rPr>
          <w:rFonts w:ascii="Segoe UI Variable Small Semibol" w:eastAsia="Calibri" w:hAnsi="Segoe UI Variable Small Semibol" w:cs="Arial"/>
          <w:b/>
          <w:spacing w:val="22"/>
          <w:sz w:val="32"/>
          <w:szCs w:val="28"/>
        </w:rPr>
        <w:t>CORRESPONDENCE:  None.</w:t>
      </w:r>
    </w:p>
    <w:p w:rsidR="008B76EE" w:rsidRPr="008B76EE" w:rsidRDefault="008B76EE" w:rsidP="008B76EE">
      <w:pPr>
        <w:spacing w:after="0"/>
        <w:rPr>
          <w:rFonts w:ascii="Segoe UI Variable Small Semibol" w:eastAsia="Calibri" w:hAnsi="Segoe UI Variable Small Semibol" w:cs="Arial"/>
          <w:b/>
          <w:spacing w:val="22"/>
          <w:sz w:val="32"/>
          <w:szCs w:val="28"/>
        </w:rPr>
      </w:pPr>
    </w:p>
    <w:p w:rsidR="008B76EE" w:rsidRPr="008B76EE" w:rsidRDefault="008B76EE" w:rsidP="008B76EE">
      <w:pPr>
        <w:spacing w:after="0"/>
        <w:rPr>
          <w:rFonts w:ascii="Segoe UI Variable Small Semibol" w:eastAsia="Calibri" w:hAnsi="Segoe UI Variable Small Semibol" w:cs="Arial"/>
          <w:b/>
          <w:spacing w:val="22"/>
          <w:sz w:val="32"/>
          <w:szCs w:val="28"/>
        </w:rPr>
      </w:pPr>
      <w:r w:rsidRPr="008B76EE">
        <w:rPr>
          <w:rFonts w:ascii="Segoe UI Variable Small Semibol" w:eastAsia="Calibri" w:hAnsi="Segoe UI Variable Small Semibol" w:cs="Arial"/>
          <w:b/>
          <w:spacing w:val="22"/>
          <w:sz w:val="32"/>
          <w:szCs w:val="28"/>
        </w:rPr>
        <w:t xml:space="preserve">APPROVAL OF MINUTES: </w:t>
      </w:r>
    </w:p>
    <w:p w:rsidR="008B76EE" w:rsidRPr="008B76EE" w:rsidRDefault="008B76EE" w:rsidP="008B76EE">
      <w:pPr>
        <w:spacing w:after="0"/>
        <w:rPr>
          <w:rFonts w:ascii="Segoe UI Variable Small Semibol" w:eastAsia="Calibri" w:hAnsi="Segoe UI Variable Small Semibol" w:cs="Arial"/>
          <w:b/>
          <w:spacing w:val="22"/>
          <w:sz w:val="32"/>
          <w:szCs w:val="28"/>
        </w:rPr>
      </w:pPr>
      <w:r w:rsidRPr="008B76EE">
        <w:rPr>
          <w:rFonts w:ascii="Segoe UI Variable Small Semibol" w:eastAsia="Calibri" w:hAnsi="Segoe UI Variable Small Semibol" w:cs="Arial"/>
          <w:b/>
          <w:bCs/>
          <w:spacing w:val="22"/>
          <w:sz w:val="32"/>
          <w:szCs w:val="28"/>
        </w:rPr>
        <w:t>A motion was made to accept the minutes as presented from the June 2026 board meeting by Rebecca Stocke. The motion was seconded by Jane Blanchette. The motion passed unanimously.</w:t>
      </w:r>
    </w:p>
    <w:p w:rsidR="008B76EE" w:rsidRPr="008B76EE" w:rsidRDefault="008B76EE" w:rsidP="008B76EE">
      <w:pPr>
        <w:spacing w:after="0"/>
        <w:ind w:left="720"/>
        <w:rPr>
          <w:rFonts w:ascii="Segoe UI Variable Small Semibol" w:eastAsia="Calibri" w:hAnsi="Segoe UI Variable Small Semibol" w:cs="Arial"/>
          <w:b/>
          <w:spacing w:val="22"/>
          <w:sz w:val="32"/>
          <w:szCs w:val="28"/>
          <w:highlight w:val="yellow"/>
          <w:u w:val="single"/>
        </w:rPr>
      </w:pPr>
    </w:p>
    <w:p w:rsidR="008B76EE" w:rsidRPr="008B76EE" w:rsidRDefault="008B76EE" w:rsidP="008B76EE">
      <w:pPr>
        <w:spacing w:after="0"/>
        <w:rPr>
          <w:rFonts w:ascii="Segoe UI Variable Small Semibol" w:eastAsia="Calibri" w:hAnsi="Segoe UI Variable Small Semibol" w:cs="Arial"/>
          <w:b/>
          <w:spacing w:val="22"/>
          <w:sz w:val="32"/>
          <w:szCs w:val="28"/>
        </w:rPr>
      </w:pPr>
      <w:r w:rsidRPr="008B76EE">
        <w:rPr>
          <w:rFonts w:ascii="Segoe UI Variable Small Semibol" w:eastAsia="Calibri" w:hAnsi="Segoe UI Variable Small Semibol" w:cs="Arial"/>
          <w:b/>
          <w:spacing w:val="22"/>
          <w:sz w:val="32"/>
          <w:szCs w:val="28"/>
        </w:rPr>
        <w:t>TREASURER’S REPORT:</w:t>
      </w:r>
    </w:p>
    <w:p w:rsidR="008B76EE" w:rsidRPr="008B76EE" w:rsidRDefault="008B76EE" w:rsidP="008B76EE">
      <w:pPr>
        <w:spacing w:after="0"/>
        <w:rPr>
          <w:rFonts w:ascii="Segoe UI Variable Small Semibol" w:eastAsia="Calibri" w:hAnsi="Segoe UI Variable Small Semibol" w:cs="Arial"/>
          <w:b/>
          <w:spacing w:val="22"/>
          <w:sz w:val="32"/>
          <w:szCs w:val="28"/>
        </w:rPr>
      </w:pPr>
      <w:r w:rsidRPr="008B76EE">
        <w:rPr>
          <w:rFonts w:ascii="Segoe UI Variable Small Semibol" w:eastAsia="Calibri" w:hAnsi="Segoe UI Variable Small Semibol" w:cs="Arial"/>
          <w:b/>
          <w:spacing w:val="22"/>
          <w:sz w:val="32"/>
          <w:szCs w:val="28"/>
        </w:rPr>
        <w:t xml:space="preserve"> -Review of financial reports and bank statements.</w:t>
      </w:r>
    </w:p>
    <w:p w:rsidR="008B76EE" w:rsidRDefault="008B76EE" w:rsidP="008B76EE">
      <w:pPr>
        <w:spacing w:after="0"/>
        <w:rPr>
          <w:rFonts w:ascii="Segoe UI Variable Small Semibol" w:eastAsia="Calibri" w:hAnsi="Segoe UI Variable Small Semibol" w:cs="Arial"/>
          <w:b/>
          <w:bCs/>
          <w:spacing w:val="22"/>
          <w:sz w:val="32"/>
          <w:szCs w:val="28"/>
        </w:rPr>
      </w:pPr>
      <w:r w:rsidRPr="008B76EE">
        <w:rPr>
          <w:rFonts w:ascii="Segoe UI Variable Small Semibol" w:eastAsia="Calibri" w:hAnsi="Segoe UI Variable Small Semibol" w:cs="Arial"/>
          <w:b/>
          <w:bCs/>
          <w:spacing w:val="22"/>
          <w:sz w:val="32"/>
          <w:szCs w:val="28"/>
        </w:rPr>
        <w:t>A motion to accept the treasurer’s report for the June 2026 board meeting was made by Joe Gilliland and seconded by Mark Henson. The motion passed unanimously.</w:t>
      </w:r>
    </w:p>
    <w:p w:rsidR="00F71828" w:rsidRDefault="00F71828" w:rsidP="008B76EE">
      <w:pPr>
        <w:spacing w:after="0"/>
        <w:rPr>
          <w:rFonts w:ascii="Segoe UI Variable Small Semibol" w:eastAsia="Calibri" w:hAnsi="Segoe UI Variable Small Semibol" w:cs="Arial"/>
          <w:b/>
          <w:bCs/>
          <w:spacing w:val="22"/>
          <w:sz w:val="32"/>
          <w:szCs w:val="28"/>
        </w:rPr>
      </w:pPr>
    </w:p>
    <w:p w:rsidR="002A7A3E" w:rsidRDefault="008B76EE" w:rsidP="002A7A3E">
      <w:pPr>
        <w:spacing w:after="0" w:line="240" w:lineRule="auto"/>
        <w:rPr>
          <w:rFonts w:ascii="Georgia" w:hAnsi="Georgia"/>
          <w:sz w:val="32"/>
          <w:szCs w:val="32"/>
        </w:rPr>
      </w:pPr>
      <w:r w:rsidRPr="002A7A3E">
        <w:rPr>
          <w:rFonts w:ascii="Segoe UI Variable Small Semibol" w:eastAsia="Calibri" w:hAnsi="Segoe UI Variable Small Semibol" w:cs="Arial"/>
          <w:b/>
          <w:spacing w:val="22"/>
          <w:sz w:val="32"/>
          <w:szCs w:val="28"/>
        </w:rPr>
        <w:lastRenderedPageBreak/>
        <w:t xml:space="preserve">LIBRARY DIRECTOR’S REPORT: </w:t>
      </w:r>
      <w:r w:rsidR="002A7A3E" w:rsidRPr="002A7A3E">
        <w:rPr>
          <w:rFonts w:ascii="Segoe UI Variable Small Semibol" w:eastAsia="Calibri" w:hAnsi="Segoe UI Variable Small Semibol" w:cs="Arial"/>
          <w:b/>
          <w:spacing w:val="22"/>
          <w:sz w:val="32"/>
          <w:szCs w:val="28"/>
        </w:rPr>
        <w:t xml:space="preserve"> </w:t>
      </w:r>
      <w:r w:rsidR="002A7A3E">
        <w:rPr>
          <w:rFonts w:ascii="Georgia" w:hAnsi="Georgia"/>
          <w:sz w:val="32"/>
          <w:szCs w:val="32"/>
        </w:rPr>
        <w:t>This year’s summer programming has been well received.</w:t>
      </w:r>
    </w:p>
    <w:p w:rsidR="002A7A3E" w:rsidRDefault="002A7A3E" w:rsidP="002A7A3E">
      <w:pPr>
        <w:spacing w:after="0" w:line="240" w:lineRule="auto"/>
        <w:rPr>
          <w:rFonts w:ascii="Georgia" w:hAnsi="Georgia"/>
          <w:sz w:val="32"/>
          <w:szCs w:val="32"/>
        </w:rPr>
      </w:pPr>
    </w:p>
    <w:p w:rsidR="002A7A3E" w:rsidRDefault="002A7A3E" w:rsidP="002A7A3E">
      <w:pPr>
        <w:spacing w:after="0" w:line="240" w:lineRule="auto"/>
        <w:rPr>
          <w:rFonts w:ascii="Georgia" w:hAnsi="Georgia"/>
          <w:sz w:val="32"/>
          <w:szCs w:val="32"/>
        </w:rPr>
      </w:pPr>
      <w:r>
        <w:rPr>
          <w:rFonts w:ascii="Georgia" w:hAnsi="Georgia"/>
          <w:sz w:val="32"/>
          <w:szCs w:val="32"/>
        </w:rPr>
        <w:t>We received a letter from the Secretary of State telling us that we will be receiving $8,165.10 for a 2026 Illinois Public Library Per Capita Grant and $10,142.78 for an Equalization Aid Grant.</w:t>
      </w:r>
    </w:p>
    <w:p w:rsidR="002A7A3E" w:rsidRDefault="002A7A3E" w:rsidP="002A7A3E">
      <w:pPr>
        <w:spacing w:after="0" w:line="240" w:lineRule="auto"/>
        <w:rPr>
          <w:rFonts w:ascii="Georgia" w:hAnsi="Georgia"/>
          <w:sz w:val="32"/>
          <w:szCs w:val="32"/>
        </w:rPr>
      </w:pPr>
    </w:p>
    <w:p w:rsidR="008B76EE" w:rsidRDefault="002A7A3E" w:rsidP="00F71828">
      <w:pPr>
        <w:spacing w:after="0" w:line="240" w:lineRule="auto"/>
        <w:rPr>
          <w:rFonts w:ascii="Georgia" w:hAnsi="Georgia"/>
          <w:sz w:val="32"/>
          <w:szCs w:val="32"/>
        </w:rPr>
      </w:pPr>
      <w:r>
        <w:rPr>
          <w:rFonts w:ascii="Georgia" w:hAnsi="Georgia"/>
          <w:sz w:val="32"/>
          <w:szCs w:val="32"/>
        </w:rPr>
        <w:t>The Friends met Thursday, July 9 for a regular meeting.</w:t>
      </w:r>
    </w:p>
    <w:p w:rsidR="00F71828" w:rsidRPr="008B76EE" w:rsidRDefault="00F71828" w:rsidP="00F71828">
      <w:pPr>
        <w:spacing w:after="0" w:line="240" w:lineRule="auto"/>
        <w:rPr>
          <w:rFonts w:ascii="Segoe UI Variable Small Semibol" w:eastAsia="Calibri" w:hAnsi="Segoe UI Variable Small Semibol" w:cs="Arial"/>
          <w:b/>
          <w:spacing w:val="22"/>
          <w:sz w:val="32"/>
          <w:szCs w:val="28"/>
        </w:rPr>
      </w:pPr>
    </w:p>
    <w:p w:rsidR="008B76EE" w:rsidRPr="008B76EE" w:rsidRDefault="008B76EE" w:rsidP="008B76EE">
      <w:pPr>
        <w:spacing w:after="0"/>
        <w:rPr>
          <w:rFonts w:ascii="Segoe UI Variable Small Semibol" w:eastAsia="Calibri" w:hAnsi="Segoe UI Variable Small Semibol" w:cs="Arial"/>
          <w:b/>
          <w:spacing w:val="22"/>
          <w:sz w:val="32"/>
          <w:szCs w:val="28"/>
        </w:rPr>
      </w:pPr>
      <w:r w:rsidRPr="008B76EE">
        <w:rPr>
          <w:rFonts w:ascii="Segoe UI Variable Small Semibol" w:eastAsia="Calibri" w:hAnsi="Segoe UI Variable Small Semibol" w:cs="Arial"/>
          <w:b/>
          <w:sz w:val="32"/>
          <w:szCs w:val="28"/>
        </w:rPr>
        <w:t>PAYMENT OF BILLS:</w:t>
      </w:r>
      <w:r w:rsidRPr="008B76EE">
        <w:rPr>
          <w:rFonts w:ascii="Segoe UI Variable Small Semibol" w:eastAsia="Calibri" w:hAnsi="Segoe UI Variable Small Semibol" w:cs="Arial"/>
          <w:b/>
          <w:spacing w:val="22"/>
          <w:sz w:val="32"/>
          <w:szCs w:val="28"/>
        </w:rPr>
        <w:t xml:space="preserve">     A motion was made to approve payment of the bills by Jon Akers, and seconded by Jane Blanchette. The motion passed unanimously.</w:t>
      </w:r>
    </w:p>
    <w:p w:rsidR="008B76EE" w:rsidRPr="008B76EE" w:rsidRDefault="008B76EE" w:rsidP="008B76EE">
      <w:pPr>
        <w:spacing w:after="0"/>
        <w:rPr>
          <w:rFonts w:ascii="Segoe UI Variable Small Semibol" w:eastAsia="Calibri" w:hAnsi="Segoe UI Variable Small Semibol" w:cs="Arial"/>
          <w:b/>
          <w:sz w:val="32"/>
          <w:szCs w:val="28"/>
          <w:highlight w:val="yellow"/>
        </w:rPr>
      </w:pPr>
    </w:p>
    <w:p w:rsidR="008B76EE" w:rsidRDefault="008B76EE" w:rsidP="008B76EE">
      <w:pPr>
        <w:spacing w:after="0"/>
        <w:rPr>
          <w:rFonts w:ascii="Segoe UI Variable Small Semibol" w:eastAsia="Calibri" w:hAnsi="Segoe UI Variable Small Semibol" w:cs="Arial"/>
          <w:b/>
          <w:sz w:val="32"/>
          <w:szCs w:val="28"/>
        </w:rPr>
      </w:pPr>
      <w:r w:rsidRPr="008B76EE">
        <w:rPr>
          <w:rFonts w:ascii="Segoe UI Variable Small Semibol" w:eastAsia="Calibri" w:hAnsi="Segoe UI Variable Small Semibol" w:cs="Arial"/>
          <w:b/>
          <w:sz w:val="32"/>
          <w:szCs w:val="28"/>
        </w:rPr>
        <w:t xml:space="preserve">NEW BUSINESS:  2026 IPLAR report </w:t>
      </w:r>
      <w:r w:rsidR="002A7A3E">
        <w:rPr>
          <w:rFonts w:ascii="Segoe UI Variable Small Semibol" w:eastAsia="Calibri" w:hAnsi="Segoe UI Variable Small Semibol" w:cs="Arial"/>
          <w:b/>
          <w:sz w:val="32"/>
          <w:szCs w:val="28"/>
        </w:rPr>
        <w:t xml:space="preserve">has been </w:t>
      </w:r>
      <w:r w:rsidRPr="008B76EE">
        <w:rPr>
          <w:rFonts w:ascii="Segoe UI Variable Small Semibol" w:eastAsia="Calibri" w:hAnsi="Segoe UI Variable Small Semibol" w:cs="Arial"/>
          <w:b/>
          <w:sz w:val="32"/>
          <w:szCs w:val="28"/>
        </w:rPr>
        <w:t>completed</w:t>
      </w:r>
      <w:r w:rsidR="002A7A3E">
        <w:rPr>
          <w:rFonts w:ascii="Segoe UI Variable Small Semibol" w:eastAsia="Calibri" w:hAnsi="Segoe UI Variable Small Semibol" w:cs="Arial"/>
          <w:b/>
          <w:sz w:val="32"/>
          <w:szCs w:val="28"/>
        </w:rPr>
        <w:t xml:space="preserve"> and accepted by the state</w:t>
      </w:r>
      <w:r w:rsidRPr="008B76EE">
        <w:rPr>
          <w:rFonts w:ascii="Segoe UI Variable Small Semibol" w:eastAsia="Calibri" w:hAnsi="Segoe UI Variable Small Semibol" w:cs="Arial"/>
          <w:b/>
          <w:sz w:val="32"/>
          <w:szCs w:val="28"/>
        </w:rPr>
        <w:t>.</w:t>
      </w:r>
      <w:r w:rsidR="002A7A3E">
        <w:rPr>
          <w:rFonts w:ascii="Segoe UI Variable Small Semibol" w:eastAsia="Calibri" w:hAnsi="Segoe UI Variable Small Semibol" w:cs="Arial"/>
          <w:b/>
          <w:sz w:val="32"/>
          <w:szCs w:val="28"/>
        </w:rPr>
        <w:t xml:space="preserve">  The board went over the report.</w:t>
      </w:r>
      <w:bookmarkStart w:id="0" w:name="_GoBack"/>
      <w:bookmarkEnd w:id="0"/>
    </w:p>
    <w:p w:rsidR="002A7A3E" w:rsidRPr="008B76EE" w:rsidRDefault="002A7A3E" w:rsidP="008B76EE">
      <w:pPr>
        <w:spacing w:after="0"/>
        <w:rPr>
          <w:rFonts w:ascii="Segoe UI Variable Small Semibol" w:eastAsia="Calibri" w:hAnsi="Segoe UI Variable Small Semibol" w:cs="Arial"/>
          <w:b/>
          <w:sz w:val="32"/>
          <w:szCs w:val="28"/>
        </w:rPr>
      </w:pPr>
    </w:p>
    <w:p w:rsidR="008B76EE" w:rsidRPr="008B76EE" w:rsidRDefault="002A7A3E" w:rsidP="008B76EE">
      <w:pPr>
        <w:spacing w:after="0"/>
        <w:rPr>
          <w:rFonts w:ascii="Segoe UI Variable Small Semibol" w:eastAsia="Calibri" w:hAnsi="Segoe UI Variable Small Semibol" w:cs="Arial"/>
          <w:b/>
          <w:sz w:val="32"/>
          <w:szCs w:val="28"/>
        </w:rPr>
      </w:pPr>
      <w:r>
        <w:rPr>
          <w:rFonts w:ascii="Segoe UI Variable Small Semibol" w:eastAsia="Calibri" w:hAnsi="Segoe UI Variable Small Semibol" w:cs="Arial"/>
          <w:b/>
          <w:sz w:val="32"/>
          <w:szCs w:val="28"/>
        </w:rPr>
        <w:t>The board was told the  library had receive</w:t>
      </w:r>
      <w:r w:rsidR="00F71828">
        <w:rPr>
          <w:rFonts w:ascii="Segoe UI Variable Small Semibol" w:eastAsia="Calibri" w:hAnsi="Segoe UI Variable Small Semibol" w:cs="Arial"/>
          <w:b/>
          <w:sz w:val="32"/>
          <w:szCs w:val="28"/>
        </w:rPr>
        <w:t>d the</w:t>
      </w:r>
      <w:r>
        <w:rPr>
          <w:rFonts w:ascii="Segoe UI Variable Small Semibol" w:eastAsia="Calibri" w:hAnsi="Segoe UI Variable Small Semibol" w:cs="Arial"/>
          <w:b/>
          <w:sz w:val="32"/>
          <w:szCs w:val="28"/>
        </w:rPr>
        <w:t xml:space="preserve"> </w:t>
      </w:r>
      <w:r w:rsidR="008B76EE" w:rsidRPr="008B76EE">
        <w:rPr>
          <w:rFonts w:ascii="Segoe UI Variable Small Semibol" w:eastAsia="Calibri" w:hAnsi="Segoe UI Variable Small Semibol" w:cs="Arial"/>
          <w:b/>
          <w:sz w:val="32"/>
          <w:szCs w:val="28"/>
        </w:rPr>
        <w:t>Illinois State Equalization Grant</w:t>
      </w:r>
      <w:r w:rsidR="00F71828">
        <w:rPr>
          <w:rFonts w:ascii="Segoe UI Variable Small Semibol" w:eastAsia="Calibri" w:hAnsi="Segoe UI Variable Small Semibol" w:cs="Arial"/>
          <w:b/>
          <w:sz w:val="32"/>
          <w:szCs w:val="28"/>
        </w:rPr>
        <w:t xml:space="preserve"> check,</w:t>
      </w:r>
      <w:r>
        <w:rPr>
          <w:rFonts w:ascii="Segoe UI Variable Small Semibol" w:eastAsia="Calibri" w:hAnsi="Segoe UI Variable Small Semibol" w:cs="Arial"/>
          <w:b/>
          <w:sz w:val="32"/>
          <w:szCs w:val="28"/>
        </w:rPr>
        <w:t xml:space="preserve"> in the amount of $10,142.78.  We have not yet received our check for the Per Capita Grant.</w:t>
      </w:r>
    </w:p>
    <w:p w:rsidR="008B76EE" w:rsidRPr="008B76EE" w:rsidRDefault="008B76EE" w:rsidP="008B76EE">
      <w:pPr>
        <w:spacing w:after="0"/>
        <w:rPr>
          <w:rFonts w:ascii="Segoe UI Variable Small Semibol" w:eastAsia="Calibri" w:hAnsi="Segoe UI Variable Small Semibol" w:cs="Arial"/>
          <w:b/>
          <w:sz w:val="32"/>
          <w:szCs w:val="28"/>
        </w:rPr>
      </w:pPr>
    </w:p>
    <w:p w:rsidR="008B76EE" w:rsidRDefault="002A7A3E" w:rsidP="008B76EE">
      <w:pPr>
        <w:spacing w:after="0"/>
        <w:rPr>
          <w:rFonts w:ascii="Segoe UI Variable Small Semibol" w:eastAsia="Calibri" w:hAnsi="Segoe UI Variable Small Semibol" w:cs="Arial"/>
          <w:b/>
          <w:sz w:val="32"/>
          <w:szCs w:val="28"/>
        </w:rPr>
      </w:pPr>
      <w:r>
        <w:rPr>
          <w:rFonts w:ascii="Segoe UI Variable Small Semibol" w:eastAsia="Calibri" w:hAnsi="Segoe UI Variable Small Semibol" w:cs="Arial"/>
          <w:b/>
          <w:sz w:val="32"/>
          <w:szCs w:val="28"/>
        </w:rPr>
        <w:t xml:space="preserve">All of the </w:t>
      </w:r>
      <w:r w:rsidR="000F4843">
        <w:rPr>
          <w:rFonts w:ascii="Segoe UI Variable Small Semibol" w:eastAsia="Calibri" w:hAnsi="Segoe UI Variable Small Semibol" w:cs="Arial"/>
          <w:b/>
          <w:sz w:val="32"/>
          <w:szCs w:val="28"/>
        </w:rPr>
        <w:t>Intergovernmental Agreements with school districts (</w:t>
      </w:r>
      <w:r w:rsidR="008B76EE" w:rsidRPr="008B76EE">
        <w:rPr>
          <w:rFonts w:ascii="Segoe UI Variable Small Semibol" w:eastAsia="Calibri" w:hAnsi="Segoe UI Variable Small Semibol" w:cs="Arial"/>
          <w:b/>
          <w:sz w:val="32"/>
          <w:szCs w:val="28"/>
        </w:rPr>
        <w:t>IGA</w:t>
      </w:r>
      <w:r w:rsidR="000F4843">
        <w:rPr>
          <w:rFonts w:ascii="Segoe UI Variable Small Semibol" w:eastAsia="Calibri" w:hAnsi="Segoe UI Variable Small Semibol" w:cs="Arial"/>
          <w:b/>
          <w:sz w:val="32"/>
          <w:szCs w:val="28"/>
        </w:rPr>
        <w:t>)</w:t>
      </w:r>
      <w:r>
        <w:rPr>
          <w:rFonts w:ascii="Segoe UI Variable Small Semibol" w:eastAsia="Calibri" w:hAnsi="Segoe UI Variable Small Semibol" w:cs="Arial"/>
          <w:b/>
          <w:sz w:val="32"/>
          <w:szCs w:val="28"/>
        </w:rPr>
        <w:t xml:space="preserve"> have been approved, signed and returned to the library.  The board accepted the contracts and advised the president and secretary to sign them.  The signed copies will be sent back to the school districts.  Director Garrett advised the board that it may be possible t</w:t>
      </w:r>
      <w:r w:rsidR="00DF4AE3">
        <w:rPr>
          <w:rFonts w:ascii="Segoe UI Variable Small Semibol" w:eastAsia="Calibri" w:hAnsi="Segoe UI Variable Small Semibol" w:cs="Arial"/>
          <w:b/>
          <w:sz w:val="32"/>
          <w:szCs w:val="28"/>
        </w:rPr>
        <w:t xml:space="preserve">o do away with </w:t>
      </w:r>
      <w:r w:rsidR="00F71828">
        <w:rPr>
          <w:rFonts w:ascii="Segoe UI Variable Small Semibol" w:eastAsia="Calibri" w:hAnsi="Segoe UI Variable Small Semibol" w:cs="Arial"/>
          <w:b/>
          <w:sz w:val="32"/>
          <w:szCs w:val="28"/>
        </w:rPr>
        <w:t xml:space="preserve">the </w:t>
      </w:r>
      <w:r w:rsidR="00DF4AE3">
        <w:rPr>
          <w:rFonts w:ascii="Segoe UI Variable Small Semibol" w:eastAsia="Calibri" w:hAnsi="Segoe UI Variable Small Semibol" w:cs="Arial"/>
          <w:b/>
          <w:sz w:val="32"/>
          <w:szCs w:val="28"/>
        </w:rPr>
        <w:t>IGA’s and make our library more compliant with state law</w:t>
      </w:r>
      <w:r w:rsidR="00F71828">
        <w:rPr>
          <w:rFonts w:ascii="Segoe UI Variable Small Semibol" w:eastAsia="Calibri" w:hAnsi="Segoe UI Variable Small Semibol" w:cs="Arial"/>
          <w:b/>
          <w:sz w:val="32"/>
          <w:szCs w:val="28"/>
        </w:rPr>
        <w:t xml:space="preserve"> regarding giving free non-resident cards to disadvantaged students in the area</w:t>
      </w:r>
      <w:r w:rsidR="00DF4AE3">
        <w:rPr>
          <w:rFonts w:ascii="Segoe UI Variable Small Semibol" w:eastAsia="Calibri" w:hAnsi="Segoe UI Variable Small Semibol" w:cs="Arial"/>
          <w:b/>
          <w:sz w:val="32"/>
          <w:szCs w:val="28"/>
        </w:rPr>
        <w:t>.  She is currently checking on this with IHLS and will advise the board further at a later date.</w:t>
      </w:r>
    </w:p>
    <w:p w:rsidR="00DF4AE3" w:rsidRPr="008B76EE" w:rsidRDefault="00DF4AE3" w:rsidP="008B76EE">
      <w:pPr>
        <w:spacing w:after="0"/>
        <w:rPr>
          <w:rFonts w:ascii="Segoe UI Variable Small Semibol" w:eastAsia="Calibri" w:hAnsi="Segoe UI Variable Small Semibol" w:cs="Arial"/>
          <w:b/>
          <w:sz w:val="32"/>
          <w:szCs w:val="28"/>
        </w:rPr>
      </w:pPr>
    </w:p>
    <w:p w:rsidR="008B76EE" w:rsidRPr="008B76EE" w:rsidRDefault="00DF4AE3" w:rsidP="008B76EE">
      <w:pPr>
        <w:spacing w:after="0"/>
        <w:rPr>
          <w:rFonts w:ascii="Segoe UI Variable Small Semibol" w:eastAsia="Calibri" w:hAnsi="Segoe UI Variable Small Semibol" w:cs="Arial"/>
          <w:b/>
          <w:sz w:val="32"/>
          <w:szCs w:val="28"/>
        </w:rPr>
      </w:pPr>
      <w:r>
        <w:rPr>
          <w:rFonts w:ascii="Segoe UI Variable Small Semibol" w:eastAsia="Calibri" w:hAnsi="Segoe UI Variable Small Semibol" w:cs="Arial"/>
          <w:b/>
          <w:sz w:val="32"/>
          <w:szCs w:val="28"/>
        </w:rPr>
        <w:lastRenderedPageBreak/>
        <w:t>President Johnson gave the board an u</w:t>
      </w:r>
      <w:r w:rsidR="008B76EE" w:rsidRPr="008B76EE">
        <w:rPr>
          <w:rFonts w:ascii="Segoe UI Variable Small Semibol" w:eastAsia="Calibri" w:hAnsi="Segoe UI Variable Small Semibol" w:cs="Arial"/>
          <w:b/>
          <w:sz w:val="32"/>
          <w:szCs w:val="28"/>
        </w:rPr>
        <w:t>pdate on the library’s electronic sign</w:t>
      </w:r>
      <w:r>
        <w:rPr>
          <w:rFonts w:ascii="Segoe UI Variable Small Semibol" w:eastAsia="Calibri" w:hAnsi="Segoe UI Variable Small Semibol" w:cs="Arial"/>
          <w:b/>
          <w:sz w:val="32"/>
          <w:szCs w:val="28"/>
        </w:rPr>
        <w:t>, roof, and HVAC installation.  She was informed by Mike Stanford that the full monies had been given to the city to proceed with all 3 items.  She also showed the board several examples of bases for the electronic sign.  The city has been informed that the roof and HVAC units may be installed sometime between now and the middle of August.  They also said that on the days the cranes would be putting the supplies and units on the roof that the library would need to be closed for safety purposes.  After the roof and HVAC installation was completed the sign would be installed and the Santa House would be moved to its permanent home.  They also told Maralee that there were signs that someone has been using drugs and sleeping in that area behind the electrical box.</w:t>
      </w:r>
    </w:p>
    <w:p w:rsidR="008B76EE" w:rsidRPr="008B76EE" w:rsidRDefault="008B76EE" w:rsidP="008B76EE">
      <w:pPr>
        <w:spacing w:after="0"/>
        <w:rPr>
          <w:rFonts w:ascii="Segoe UI Variable Small Semibol" w:eastAsia="Calibri" w:hAnsi="Segoe UI Variable Small Semibol" w:cs="Arial"/>
          <w:b/>
          <w:sz w:val="32"/>
          <w:szCs w:val="28"/>
        </w:rPr>
      </w:pPr>
    </w:p>
    <w:p w:rsidR="008B76EE" w:rsidRPr="008B76EE" w:rsidRDefault="00F71828" w:rsidP="008B76EE">
      <w:pPr>
        <w:spacing w:after="0"/>
        <w:rPr>
          <w:rFonts w:ascii="Segoe UI Variable Small Semibol" w:eastAsia="Calibri" w:hAnsi="Segoe UI Variable Small Semibol" w:cs="Arial"/>
          <w:b/>
          <w:sz w:val="32"/>
          <w:szCs w:val="28"/>
        </w:rPr>
      </w:pPr>
      <w:r>
        <w:rPr>
          <w:rFonts w:ascii="Segoe UI Variable Small Semibol" w:eastAsia="Calibri" w:hAnsi="Segoe UI Variable Small Semibol" w:cs="Arial"/>
          <w:b/>
          <w:sz w:val="32"/>
          <w:szCs w:val="28"/>
        </w:rPr>
        <w:t>Randy Gordon of Clay City would like to donate a 5-foot replica</w:t>
      </w:r>
      <w:r w:rsidR="008B76EE" w:rsidRPr="008B76EE">
        <w:rPr>
          <w:rFonts w:ascii="Segoe UI Variable Small Semibol" w:eastAsia="Calibri" w:hAnsi="Segoe UI Variable Small Semibol" w:cs="Arial"/>
          <w:b/>
          <w:sz w:val="32"/>
          <w:szCs w:val="28"/>
        </w:rPr>
        <w:t xml:space="preserve"> of the Wright Brothers’ airplane</w:t>
      </w:r>
      <w:r>
        <w:rPr>
          <w:rFonts w:ascii="Segoe UI Variable Small Semibol" w:eastAsia="Calibri" w:hAnsi="Segoe UI Variable Small Semibol" w:cs="Arial"/>
          <w:b/>
          <w:sz w:val="32"/>
          <w:szCs w:val="28"/>
        </w:rPr>
        <w:t>. The board thought it would be a unique addition to the library.</w:t>
      </w:r>
    </w:p>
    <w:p w:rsidR="008B76EE" w:rsidRPr="008B76EE" w:rsidRDefault="008B76EE" w:rsidP="008B76EE">
      <w:pPr>
        <w:spacing w:after="0"/>
        <w:rPr>
          <w:rFonts w:ascii="Segoe UI Variable Small Semibol" w:eastAsia="Calibri" w:hAnsi="Segoe UI Variable Small Semibol" w:cs="Arial"/>
          <w:b/>
          <w:sz w:val="32"/>
          <w:szCs w:val="28"/>
        </w:rPr>
      </w:pPr>
    </w:p>
    <w:p w:rsidR="008B76EE" w:rsidRPr="008B76EE" w:rsidRDefault="008B76EE" w:rsidP="008B76EE">
      <w:pPr>
        <w:spacing w:after="0"/>
        <w:rPr>
          <w:rFonts w:ascii="Segoe UI Variable Small Semibol" w:eastAsia="Calibri" w:hAnsi="Segoe UI Variable Small Semibol" w:cs="Arial"/>
          <w:b/>
          <w:sz w:val="32"/>
          <w:szCs w:val="28"/>
        </w:rPr>
      </w:pPr>
      <w:r w:rsidRPr="008B76EE">
        <w:rPr>
          <w:rFonts w:ascii="Segoe UI Variable Small Semibol" w:eastAsia="Calibri" w:hAnsi="Segoe UI Variable Small Semibol" w:cs="Arial"/>
          <w:b/>
          <w:sz w:val="32"/>
          <w:szCs w:val="28"/>
        </w:rPr>
        <w:t xml:space="preserve">OLD BUSINESS:  </w:t>
      </w:r>
    </w:p>
    <w:p w:rsidR="008B76EE" w:rsidRPr="008B76EE" w:rsidRDefault="008B76EE" w:rsidP="008B76EE">
      <w:pPr>
        <w:spacing w:after="0"/>
        <w:ind w:left="15"/>
        <w:rPr>
          <w:rFonts w:ascii="Segoe UI Variable Small Semibol" w:eastAsia="Calibri" w:hAnsi="Segoe UI Variable Small Semibol" w:cs="Arial"/>
          <w:b/>
          <w:spacing w:val="22"/>
          <w:sz w:val="32"/>
          <w:szCs w:val="28"/>
        </w:rPr>
      </w:pPr>
      <w:r w:rsidRPr="008B76EE">
        <w:rPr>
          <w:rFonts w:ascii="Segoe UI Variable Small Semibol" w:eastAsia="Calibri" w:hAnsi="Segoe UI Variable Small Semibol" w:cs="Arial"/>
          <w:b/>
          <w:spacing w:val="22"/>
          <w:sz w:val="32"/>
          <w:szCs w:val="28"/>
        </w:rPr>
        <w:t>EXECUTIVE SESSION (when needed): None needed.</w:t>
      </w:r>
    </w:p>
    <w:p w:rsidR="00DF4AE3" w:rsidRDefault="00DF4AE3" w:rsidP="00DF4AE3">
      <w:pPr>
        <w:spacing w:after="0"/>
        <w:ind w:left="15"/>
        <w:rPr>
          <w:rFonts w:ascii="Segoe UI Variable Small Semibol" w:eastAsia="Calibri" w:hAnsi="Segoe UI Variable Small Semibol" w:cs="Arial"/>
          <w:b/>
          <w:spacing w:val="22"/>
          <w:sz w:val="32"/>
          <w:szCs w:val="28"/>
        </w:rPr>
      </w:pPr>
    </w:p>
    <w:p w:rsidR="008B76EE" w:rsidRDefault="008B76EE" w:rsidP="00DF4AE3">
      <w:pPr>
        <w:spacing w:after="0"/>
        <w:ind w:left="15"/>
        <w:rPr>
          <w:rFonts w:ascii="Segoe UI Variable Small Semibol" w:eastAsia="Calibri" w:hAnsi="Segoe UI Variable Small Semibol" w:cs="Arial"/>
          <w:b/>
          <w:bCs/>
          <w:spacing w:val="22"/>
          <w:sz w:val="32"/>
          <w:szCs w:val="28"/>
        </w:rPr>
      </w:pPr>
      <w:r w:rsidRPr="008B76EE">
        <w:rPr>
          <w:rFonts w:ascii="Segoe UI Variable Small Semibol" w:eastAsia="Calibri" w:hAnsi="Segoe UI Variable Small Semibol" w:cs="Arial"/>
          <w:b/>
          <w:spacing w:val="22"/>
          <w:sz w:val="32"/>
          <w:szCs w:val="28"/>
        </w:rPr>
        <w:t xml:space="preserve">UPCOMING MEETINGS/EVENTS:  </w:t>
      </w:r>
      <w:r w:rsidR="00F71828">
        <w:rPr>
          <w:rFonts w:ascii="Segoe UI Variable Small Semibol" w:eastAsia="Calibri" w:hAnsi="Segoe UI Variable Small Semibol" w:cs="Arial"/>
          <w:b/>
          <w:spacing w:val="22"/>
          <w:sz w:val="32"/>
          <w:szCs w:val="28"/>
        </w:rPr>
        <w:t>Summer Reading programs on July 16 and July 23.  The program ends on July 29.  Let’s Get Crafting will have sessions on August 7 and 8.</w:t>
      </w:r>
    </w:p>
    <w:p w:rsidR="008B76EE" w:rsidRPr="008B76EE" w:rsidRDefault="008B76EE" w:rsidP="008B76EE">
      <w:pPr>
        <w:spacing w:after="0"/>
        <w:rPr>
          <w:rFonts w:ascii="Segoe UI Variable Small Semibol" w:eastAsia="Calibri" w:hAnsi="Segoe UI Variable Small Semibol" w:cs="Arial"/>
          <w:b/>
          <w:bCs/>
          <w:spacing w:val="22"/>
          <w:sz w:val="32"/>
          <w:szCs w:val="28"/>
        </w:rPr>
      </w:pPr>
    </w:p>
    <w:p w:rsidR="008B76EE" w:rsidRPr="008B76EE" w:rsidRDefault="008B76EE" w:rsidP="008B76EE">
      <w:pPr>
        <w:spacing w:after="0"/>
        <w:rPr>
          <w:rFonts w:ascii="Segoe UI Variable Small Semibol" w:eastAsia="Calibri" w:hAnsi="Segoe UI Variable Small Semibol" w:cs="Arial"/>
          <w:b/>
          <w:spacing w:val="22"/>
          <w:sz w:val="32"/>
          <w:szCs w:val="28"/>
        </w:rPr>
      </w:pPr>
      <w:r w:rsidRPr="008B76EE">
        <w:rPr>
          <w:rFonts w:ascii="Segoe UI Variable Small Semibol" w:eastAsia="Calibri" w:hAnsi="Segoe UI Variable Small Semibol" w:cs="Arial"/>
          <w:b/>
          <w:spacing w:val="22"/>
          <w:sz w:val="32"/>
          <w:szCs w:val="28"/>
        </w:rPr>
        <w:t xml:space="preserve">ADJOURNMENT:  </w:t>
      </w:r>
      <w:r w:rsidRPr="008B76EE">
        <w:rPr>
          <w:rFonts w:ascii="Segoe UI Variable Small Semibol" w:eastAsia="Calibri" w:hAnsi="Segoe UI Variable Small Semibol" w:cs="Arial"/>
          <w:b/>
          <w:bCs/>
          <w:spacing w:val="22"/>
          <w:sz w:val="32"/>
          <w:szCs w:val="28"/>
        </w:rPr>
        <w:t>The meeting concluded at 8:00 PM.</w:t>
      </w:r>
      <w:r w:rsidR="00F71828">
        <w:rPr>
          <w:rFonts w:ascii="Segoe UI Variable Small Semibol" w:eastAsia="Calibri" w:hAnsi="Segoe UI Variable Small Semibol" w:cs="Arial"/>
          <w:b/>
          <w:bCs/>
          <w:spacing w:val="22"/>
          <w:sz w:val="32"/>
          <w:szCs w:val="28"/>
        </w:rPr>
        <w:t xml:space="preserve"> </w:t>
      </w:r>
      <w:r w:rsidRPr="008B76EE">
        <w:rPr>
          <w:rFonts w:ascii="Segoe UI Variable Small Semibol" w:eastAsia="Calibri" w:hAnsi="Segoe UI Variable Small Semibol" w:cs="Arial"/>
          <w:b/>
          <w:bCs/>
          <w:spacing w:val="22"/>
          <w:sz w:val="32"/>
          <w:szCs w:val="28"/>
        </w:rPr>
        <w:t>Submitted by Rebecca Stocke, Secretary and typed by Tina McCormack June 17, 2026.</w:t>
      </w:r>
    </w:p>
    <w:p w:rsidR="00FD5E66" w:rsidRDefault="00FD5E66"/>
    <w:sectPr w:rsidR="00FD5E66" w:rsidSect="002A7A3E">
      <w:footerReference w:type="default" r:id="rI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6C44" w:rsidRDefault="00B16C44">
      <w:pPr>
        <w:spacing w:after="0" w:line="240" w:lineRule="auto"/>
      </w:pPr>
      <w:r>
        <w:separator/>
      </w:r>
    </w:p>
  </w:endnote>
  <w:endnote w:type="continuationSeparator" w:id="0">
    <w:p w:rsidR="00B16C44" w:rsidRDefault="00B16C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Variable Small Semibol">
    <w:panose1 w:val="00000000000000000000"/>
    <w:charset w:val="00"/>
    <w:family w:val="auto"/>
    <w:pitch w:val="variable"/>
    <w:sig w:usb0="A00002FF" w:usb1="0000000B" w:usb2="00000000"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8"/>
      </w:rPr>
      <w:id w:val="1120258216"/>
      <w:docPartObj>
        <w:docPartGallery w:val="Page Numbers (Bottom of Page)"/>
        <w:docPartUnique/>
      </w:docPartObj>
    </w:sdtPr>
    <w:sdtEndPr>
      <w:rPr>
        <w:noProof/>
      </w:rPr>
    </w:sdtEndPr>
    <w:sdtContent>
      <w:p w:rsidR="000C2F94" w:rsidRPr="000C2F94" w:rsidRDefault="006A0AEA">
        <w:pPr>
          <w:pStyle w:val="Footer1"/>
          <w:jc w:val="center"/>
          <w:rPr>
            <w:sz w:val="28"/>
          </w:rPr>
        </w:pPr>
        <w:r w:rsidRPr="000C2F94">
          <w:rPr>
            <w:sz w:val="28"/>
          </w:rPr>
          <w:fldChar w:fldCharType="begin"/>
        </w:r>
        <w:r w:rsidRPr="000C2F94">
          <w:rPr>
            <w:sz w:val="28"/>
          </w:rPr>
          <w:instrText xml:space="preserve"> PAGE   \* MERGEFORMAT </w:instrText>
        </w:r>
        <w:r w:rsidRPr="000C2F94">
          <w:rPr>
            <w:sz w:val="28"/>
          </w:rPr>
          <w:fldChar w:fldCharType="separate"/>
        </w:r>
        <w:r w:rsidRPr="000C2F94">
          <w:rPr>
            <w:noProof/>
            <w:sz w:val="28"/>
          </w:rPr>
          <w:t>2</w:t>
        </w:r>
        <w:r w:rsidRPr="000C2F94">
          <w:rPr>
            <w:noProof/>
            <w:sz w:val="28"/>
          </w:rPr>
          <w:fldChar w:fldCharType="end"/>
        </w:r>
      </w:p>
    </w:sdtContent>
  </w:sdt>
  <w:p w:rsidR="000C2F94" w:rsidRDefault="00B16C44">
    <w:pPr>
      <w:pStyle w:val="Footer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6C44" w:rsidRDefault="00B16C44">
      <w:pPr>
        <w:spacing w:after="0" w:line="240" w:lineRule="auto"/>
      </w:pPr>
      <w:r>
        <w:separator/>
      </w:r>
    </w:p>
  </w:footnote>
  <w:footnote w:type="continuationSeparator" w:id="0">
    <w:p w:rsidR="00B16C44" w:rsidRDefault="00B16C4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6EE"/>
    <w:rsid w:val="00047BB8"/>
    <w:rsid w:val="000F4843"/>
    <w:rsid w:val="002321DB"/>
    <w:rsid w:val="002A7A3E"/>
    <w:rsid w:val="004830B6"/>
    <w:rsid w:val="004A1BB7"/>
    <w:rsid w:val="004D6EAC"/>
    <w:rsid w:val="005068DC"/>
    <w:rsid w:val="006A0AEA"/>
    <w:rsid w:val="008B76EE"/>
    <w:rsid w:val="00B16C44"/>
    <w:rsid w:val="00B67176"/>
    <w:rsid w:val="00C51F7D"/>
    <w:rsid w:val="00D20375"/>
    <w:rsid w:val="00DF4AE3"/>
    <w:rsid w:val="00F612B8"/>
    <w:rsid w:val="00F71828"/>
    <w:rsid w:val="00FD5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B5E7A"/>
  <w15:chartTrackingRefBased/>
  <w15:docId w15:val="{9CF97981-1198-4B8D-B5A0-9059A25AF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8B76EE"/>
    <w:pPr>
      <w:tabs>
        <w:tab w:val="center" w:pos="4680"/>
        <w:tab w:val="right" w:pos="9360"/>
      </w:tabs>
      <w:spacing w:after="0" w:line="240" w:lineRule="auto"/>
    </w:pPr>
  </w:style>
  <w:style w:type="character" w:customStyle="1" w:styleId="FooterChar">
    <w:name w:val="Footer Char"/>
    <w:basedOn w:val="DefaultParagraphFont"/>
    <w:link w:val="Footer1"/>
    <w:uiPriority w:val="99"/>
    <w:rsid w:val="008B76EE"/>
  </w:style>
  <w:style w:type="paragraph" w:styleId="Footer">
    <w:name w:val="footer"/>
    <w:basedOn w:val="Normal"/>
    <w:link w:val="FooterChar1"/>
    <w:uiPriority w:val="99"/>
    <w:semiHidden/>
    <w:unhideWhenUsed/>
    <w:rsid w:val="008B76EE"/>
    <w:pPr>
      <w:tabs>
        <w:tab w:val="center" w:pos="4680"/>
        <w:tab w:val="right" w:pos="9360"/>
      </w:tabs>
      <w:spacing w:after="0" w:line="240" w:lineRule="auto"/>
    </w:pPr>
  </w:style>
  <w:style w:type="character" w:customStyle="1" w:styleId="FooterChar1">
    <w:name w:val="Footer Char1"/>
    <w:basedOn w:val="DefaultParagraphFont"/>
    <w:link w:val="Footer"/>
    <w:uiPriority w:val="99"/>
    <w:semiHidden/>
    <w:rsid w:val="008B76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541</Words>
  <Characters>3088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Flora Public Library</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exec</dc:creator>
  <cp:keywords/>
  <dc:description/>
  <cp:lastModifiedBy>exec</cp:lastModifiedBy>
  <cp:revision>2</cp:revision>
  <dcterms:created xsi:type="dcterms:W3CDTF">2026-08-01T13:53:00Z</dcterms:created>
  <dcterms:modified xsi:type="dcterms:W3CDTF">2026-08-01T13:53:00Z</dcterms:modified>
</cp:coreProperties>
</file>